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3C" w:rsidRDefault="00126290" w:rsidP="00827198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299835" cy="8661759"/>
            <wp:effectExtent l="0" t="0" r="5715" b="6350"/>
            <wp:docPr id="1" name="Рисунок 1" descr="C:\Users\ЗИНАИДА\Documents\2018-10-23 кРАСИЛЬНИКОВА з.п\кРАСИЛЬНИКОВА з.п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6290" w:rsidRDefault="00126290" w:rsidP="000E65D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6290" w:rsidRDefault="00126290" w:rsidP="000E65D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6290" w:rsidRDefault="00126290" w:rsidP="000E65D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126290" w:rsidRDefault="00126290" w:rsidP="000E65D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0E65D5" w:rsidRPr="00FE0FBD" w:rsidRDefault="000E65D5" w:rsidP="000E65D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FE0FBD">
        <w:rPr>
          <w:rFonts w:ascii="Times New Roman" w:eastAsia="Times New Roman" w:hAnsi="Times New Roman"/>
          <w:sz w:val="24"/>
          <w:szCs w:val="24"/>
        </w:rPr>
        <w:lastRenderedPageBreak/>
        <w:t>Рабочая программа ориентирована на использование учебник</w:t>
      </w:r>
      <w:r w:rsidR="00FE0FBD" w:rsidRPr="00FE0FBD">
        <w:rPr>
          <w:rFonts w:ascii="Times New Roman" w:eastAsia="Times New Roman" w:hAnsi="Times New Roman"/>
          <w:sz w:val="24"/>
          <w:szCs w:val="24"/>
        </w:rPr>
        <w:t>ов</w:t>
      </w:r>
      <w:r w:rsidRPr="00FE0FBD">
        <w:rPr>
          <w:rFonts w:ascii="Times New Roman" w:eastAsia="Times New Roman" w:hAnsi="Times New Roman"/>
          <w:sz w:val="24"/>
          <w:szCs w:val="24"/>
        </w:rPr>
        <w:t>:</w:t>
      </w:r>
    </w:p>
    <w:p w:rsidR="00FE0FBD" w:rsidRPr="00FE0FBD" w:rsidRDefault="000E65D5" w:rsidP="00FE0FBD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E0FBD">
        <w:rPr>
          <w:rFonts w:ascii="Times New Roman" w:hAnsi="Times New Roman"/>
          <w:sz w:val="24"/>
          <w:szCs w:val="24"/>
        </w:rPr>
        <w:t xml:space="preserve">Всеобщая история. История </w:t>
      </w:r>
      <w:r w:rsidR="00194C47" w:rsidRPr="00FE0FBD">
        <w:rPr>
          <w:rFonts w:ascii="Times New Roman" w:hAnsi="Times New Roman"/>
          <w:sz w:val="24"/>
          <w:szCs w:val="24"/>
        </w:rPr>
        <w:t>Средних веков. 6</w:t>
      </w:r>
      <w:r w:rsidRPr="00FE0FBD">
        <w:rPr>
          <w:rFonts w:ascii="Times New Roman" w:hAnsi="Times New Roman"/>
          <w:sz w:val="24"/>
          <w:szCs w:val="24"/>
        </w:rPr>
        <w:t xml:space="preserve"> класс. </w:t>
      </w:r>
      <w:r w:rsidR="00194C47" w:rsidRPr="00FE0FBD">
        <w:rPr>
          <w:rFonts w:ascii="Times New Roman" w:hAnsi="Times New Roman"/>
          <w:sz w:val="24"/>
          <w:szCs w:val="24"/>
        </w:rPr>
        <w:t>Е.В.</w:t>
      </w:r>
      <w:r w:rsidR="00FE0FBD" w:rsidRPr="00FE0F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94C47" w:rsidRPr="00FE0FBD">
        <w:rPr>
          <w:rFonts w:ascii="Times New Roman" w:hAnsi="Times New Roman"/>
          <w:sz w:val="24"/>
          <w:szCs w:val="24"/>
        </w:rPr>
        <w:t>Агибалова</w:t>
      </w:r>
      <w:proofErr w:type="spellEnd"/>
      <w:r w:rsidR="00194C47" w:rsidRPr="00FE0FBD">
        <w:rPr>
          <w:rFonts w:ascii="Times New Roman" w:hAnsi="Times New Roman"/>
          <w:sz w:val="24"/>
          <w:szCs w:val="24"/>
        </w:rPr>
        <w:t xml:space="preserve">, Г.М. Донской </w:t>
      </w:r>
      <w:r w:rsidR="0026190A" w:rsidRPr="00FE0FBD">
        <w:rPr>
          <w:rFonts w:ascii="Times New Roman" w:hAnsi="Times New Roman"/>
          <w:sz w:val="24"/>
          <w:szCs w:val="24"/>
        </w:rPr>
        <w:t>– М.</w:t>
      </w:r>
      <w:r w:rsidR="00194C47" w:rsidRPr="00FE0FBD">
        <w:rPr>
          <w:rFonts w:ascii="Times New Roman" w:hAnsi="Times New Roman"/>
          <w:sz w:val="24"/>
          <w:szCs w:val="24"/>
        </w:rPr>
        <w:t>: Просвещение, 2016</w:t>
      </w:r>
      <w:r w:rsidR="00FE0FBD" w:rsidRPr="00FE0FBD">
        <w:rPr>
          <w:rFonts w:ascii="Times New Roman" w:hAnsi="Times New Roman"/>
          <w:sz w:val="24"/>
          <w:szCs w:val="24"/>
        </w:rPr>
        <w:t>.</w:t>
      </w:r>
    </w:p>
    <w:p w:rsidR="00FE0FBD" w:rsidRPr="00FE0FBD" w:rsidRDefault="00FE0FBD" w:rsidP="00FE0FBD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E0FBD">
        <w:rPr>
          <w:rFonts w:ascii="Times New Roman" w:hAnsi="Times New Roman"/>
          <w:sz w:val="24"/>
          <w:szCs w:val="24"/>
        </w:rPr>
        <w:t xml:space="preserve">История России с древнейших времен до XVI века. 6 класс.  И. </w:t>
      </w:r>
      <w:proofErr w:type="spellStart"/>
      <w:r w:rsidRPr="00FE0FBD">
        <w:rPr>
          <w:rFonts w:ascii="Times New Roman" w:hAnsi="Times New Roman"/>
          <w:sz w:val="24"/>
          <w:szCs w:val="24"/>
        </w:rPr>
        <w:t>Л.Андреев</w:t>
      </w:r>
      <w:proofErr w:type="spellEnd"/>
      <w:r w:rsidRPr="00FE0FB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E0FBD">
        <w:rPr>
          <w:rFonts w:ascii="Times New Roman" w:hAnsi="Times New Roman"/>
          <w:sz w:val="24"/>
          <w:szCs w:val="24"/>
        </w:rPr>
        <w:t>И.Н.Федоров</w:t>
      </w:r>
      <w:proofErr w:type="spellEnd"/>
      <w:r w:rsidRPr="00FE0FBD">
        <w:rPr>
          <w:rFonts w:ascii="Times New Roman" w:hAnsi="Times New Roman"/>
          <w:sz w:val="24"/>
          <w:szCs w:val="24"/>
        </w:rPr>
        <w:t xml:space="preserve"> - М.: Дрофа, 2016.</w:t>
      </w:r>
    </w:p>
    <w:p w:rsidR="00FE0FBD" w:rsidRDefault="00FE0FBD" w:rsidP="00FE0FBD">
      <w:pPr>
        <w:pStyle w:val="a5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FE0FBD">
        <w:rPr>
          <w:rFonts w:ascii="Times New Roman" w:hAnsi="Times New Roman"/>
          <w:i/>
          <w:sz w:val="24"/>
          <w:szCs w:val="24"/>
        </w:rPr>
        <w:t>дополнительного учебного пособия:</w:t>
      </w:r>
      <w:r w:rsidRPr="00FE0FBD">
        <w:rPr>
          <w:rFonts w:ascii="Times New Roman" w:hAnsi="Times New Roman"/>
          <w:sz w:val="24"/>
          <w:szCs w:val="24"/>
        </w:rPr>
        <w:t xml:space="preserve"> История Татарстана и татарского народа с древнейших времен до конца </w:t>
      </w:r>
      <w:r w:rsidRPr="00FE0FBD">
        <w:rPr>
          <w:rFonts w:ascii="Times New Roman" w:hAnsi="Times New Roman"/>
          <w:sz w:val="24"/>
          <w:szCs w:val="24"/>
          <w:lang w:val="en-US"/>
        </w:rPr>
        <w:t>XVI</w:t>
      </w:r>
      <w:r w:rsidRPr="00FE0FBD">
        <w:rPr>
          <w:rFonts w:ascii="Times New Roman" w:hAnsi="Times New Roman"/>
          <w:sz w:val="24"/>
          <w:szCs w:val="24"/>
        </w:rPr>
        <w:t xml:space="preserve"> века 5-6 классы. Ф.Ш. </w:t>
      </w:r>
      <w:proofErr w:type="spellStart"/>
      <w:r w:rsidRPr="00FE0FBD">
        <w:rPr>
          <w:rFonts w:ascii="Times New Roman" w:hAnsi="Times New Roman"/>
          <w:sz w:val="24"/>
          <w:szCs w:val="24"/>
        </w:rPr>
        <w:t>Хузин</w:t>
      </w:r>
      <w:proofErr w:type="spellEnd"/>
      <w:r w:rsidRPr="00FE0FBD">
        <w:rPr>
          <w:rFonts w:ascii="Times New Roman" w:hAnsi="Times New Roman"/>
          <w:sz w:val="24"/>
          <w:szCs w:val="24"/>
        </w:rPr>
        <w:t xml:space="preserve">, В.И. Пискарев, А.Р. </w:t>
      </w:r>
      <w:proofErr w:type="spellStart"/>
      <w:r w:rsidRPr="00FE0FBD">
        <w:rPr>
          <w:rFonts w:ascii="Times New Roman" w:hAnsi="Times New Roman"/>
          <w:sz w:val="24"/>
          <w:szCs w:val="24"/>
        </w:rPr>
        <w:t>Мухамадеев</w:t>
      </w:r>
      <w:proofErr w:type="spellEnd"/>
      <w:r w:rsidRPr="00FE0FBD">
        <w:rPr>
          <w:rFonts w:ascii="Times New Roman" w:hAnsi="Times New Roman"/>
          <w:sz w:val="24"/>
          <w:szCs w:val="24"/>
        </w:rPr>
        <w:t xml:space="preserve">, И.М. </w:t>
      </w:r>
      <w:proofErr w:type="spellStart"/>
      <w:r w:rsidRPr="00FE0FBD">
        <w:rPr>
          <w:rFonts w:ascii="Times New Roman" w:hAnsi="Times New Roman"/>
          <w:sz w:val="24"/>
          <w:szCs w:val="24"/>
        </w:rPr>
        <w:t>Миргалеев</w:t>
      </w:r>
      <w:proofErr w:type="spellEnd"/>
      <w:r w:rsidRPr="00FE0FBD">
        <w:rPr>
          <w:rFonts w:ascii="Times New Roman" w:hAnsi="Times New Roman"/>
          <w:sz w:val="24"/>
          <w:szCs w:val="24"/>
        </w:rPr>
        <w:t xml:space="preserve">, М.М. </w:t>
      </w:r>
      <w:proofErr w:type="spellStart"/>
      <w:r w:rsidRPr="00FE0FBD">
        <w:rPr>
          <w:rFonts w:ascii="Times New Roman" w:hAnsi="Times New Roman"/>
          <w:sz w:val="24"/>
          <w:szCs w:val="24"/>
        </w:rPr>
        <w:t>Гибатдинов</w:t>
      </w:r>
      <w:proofErr w:type="spellEnd"/>
      <w:r w:rsidRPr="00FE0FBD">
        <w:rPr>
          <w:rFonts w:ascii="Times New Roman" w:hAnsi="Times New Roman"/>
          <w:sz w:val="24"/>
          <w:szCs w:val="24"/>
        </w:rPr>
        <w:t>. – Казань: Татар</w:t>
      </w:r>
      <w:proofErr w:type="gramStart"/>
      <w:r w:rsidRPr="00FE0FBD">
        <w:rPr>
          <w:rFonts w:ascii="Times New Roman" w:hAnsi="Times New Roman"/>
          <w:sz w:val="24"/>
          <w:szCs w:val="24"/>
        </w:rPr>
        <w:t>.</w:t>
      </w:r>
      <w:proofErr w:type="gramEnd"/>
      <w:r w:rsidRPr="00FE0F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E0FBD">
        <w:rPr>
          <w:rFonts w:ascii="Times New Roman" w:hAnsi="Times New Roman"/>
          <w:sz w:val="24"/>
          <w:szCs w:val="24"/>
        </w:rPr>
        <w:t>д</w:t>
      </w:r>
      <w:proofErr w:type="gramEnd"/>
      <w:r w:rsidRPr="00FE0FBD">
        <w:rPr>
          <w:rFonts w:ascii="Times New Roman" w:hAnsi="Times New Roman"/>
          <w:sz w:val="24"/>
          <w:szCs w:val="24"/>
        </w:rPr>
        <w:t>ет. изд-во, 2016.</w:t>
      </w:r>
    </w:p>
    <w:p w:rsidR="00FE0FBD" w:rsidRPr="00FE0FBD" w:rsidRDefault="00FE0FBD" w:rsidP="00FE0FBD">
      <w:pPr>
        <w:pStyle w:val="a5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D303C" w:rsidRPr="000E65D5" w:rsidRDefault="000E65D5" w:rsidP="0026190A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учебного предмета </w:t>
      </w:r>
      <w:r w:rsidR="00FE0FBD">
        <w:rPr>
          <w:rFonts w:ascii="Times New Roman" w:hAnsi="Times New Roman"/>
          <w:sz w:val="24"/>
          <w:szCs w:val="24"/>
        </w:rPr>
        <w:t>«И</w:t>
      </w:r>
      <w:r>
        <w:rPr>
          <w:rFonts w:ascii="Times New Roman" w:hAnsi="Times New Roman"/>
          <w:sz w:val="24"/>
          <w:szCs w:val="24"/>
        </w:rPr>
        <w:t>стори</w:t>
      </w:r>
      <w:r w:rsidR="00FE0FBD">
        <w:rPr>
          <w:rFonts w:ascii="Times New Roman" w:hAnsi="Times New Roman"/>
          <w:sz w:val="24"/>
          <w:szCs w:val="24"/>
        </w:rPr>
        <w:t>я»</w:t>
      </w:r>
      <w:r>
        <w:rPr>
          <w:rFonts w:ascii="Times New Roman" w:hAnsi="Times New Roman"/>
          <w:sz w:val="24"/>
          <w:szCs w:val="24"/>
        </w:rPr>
        <w:t xml:space="preserve"> в </w:t>
      </w:r>
      <w:r w:rsidR="00FE0FB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классе </w:t>
      </w:r>
      <w:r w:rsidRPr="00740BD6">
        <w:rPr>
          <w:rFonts w:ascii="Times New Roman" w:hAnsi="Times New Roman"/>
          <w:sz w:val="24"/>
          <w:szCs w:val="24"/>
        </w:rPr>
        <w:t xml:space="preserve"> рассчитана на </w:t>
      </w:r>
      <w:r>
        <w:rPr>
          <w:rFonts w:ascii="Times New Roman" w:hAnsi="Times New Roman"/>
          <w:sz w:val="24"/>
          <w:szCs w:val="24"/>
        </w:rPr>
        <w:t>70</w:t>
      </w:r>
      <w:r w:rsidRPr="00740BD6">
        <w:rPr>
          <w:rFonts w:ascii="Times New Roman" w:hAnsi="Times New Roman"/>
          <w:sz w:val="24"/>
          <w:szCs w:val="24"/>
        </w:rPr>
        <w:t xml:space="preserve"> учебных часов (</w:t>
      </w:r>
      <w:r>
        <w:rPr>
          <w:rFonts w:ascii="Times New Roman" w:hAnsi="Times New Roman"/>
          <w:sz w:val="24"/>
          <w:szCs w:val="24"/>
        </w:rPr>
        <w:t>2</w:t>
      </w:r>
      <w:r w:rsidRPr="00740BD6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740BD6">
        <w:rPr>
          <w:rFonts w:ascii="Times New Roman" w:hAnsi="Times New Roman"/>
          <w:sz w:val="24"/>
          <w:szCs w:val="24"/>
        </w:rPr>
        <w:t xml:space="preserve"> в неделю)</w:t>
      </w:r>
      <w:r>
        <w:rPr>
          <w:rFonts w:ascii="Times New Roman" w:hAnsi="Times New Roman"/>
          <w:sz w:val="24"/>
          <w:szCs w:val="24"/>
        </w:rPr>
        <w:t>.</w:t>
      </w:r>
    </w:p>
    <w:p w:rsidR="001A0497" w:rsidRDefault="001A0497" w:rsidP="000628E8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628E8" w:rsidRPr="000628E8" w:rsidRDefault="00BD303C" w:rsidP="000430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28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Планируемые предметные результаты освоения учебного предмета «История»</w:t>
      </w:r>
    </w:p>
    <w:p w:rsidR="00BD303C" w:rsidRDefault="000628E8" w:rsidP="000430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628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</w:t>
      </w:r>
      <w:r w:rsidR="000430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6 </w:t>
      </w:r>
      <w:r w:rsidRPr="000628E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классе</w:t>
      </w:r>
    </w:p>
    <w:p w:rsidR="00827198" w:rsidRPr="00827198" w:rsidRDefault="00827198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изучения курса истории Средних веков должны быть достигнуты следующие </w:t>
      </w:r>
      <w:proofErr w:type="spellStart"/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предметные результаты: </w:t>
      </w:r>
    </w:p>
    <w:p w:rsidR="00827198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учащихся с важнейшими событ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истории Средних веков, фактами, биографиями исторических деятелей прошлого, основными процессами развития феодального общества в их взаимосвязях и хронологической последовательности; </w:t>
      </w:r>
    </w:p>
    <w:p w:rsidR="00827198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 учащихся представлений об исторических источниках, 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особенностях, формирован</w:t>
      </w: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основ их анализа; </w:t>
      </w:r>
    </w:p>
    <w:p w:rsidR="00827198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элементарными методами исторического познания, умениями работать с различны ми источниками исторической информации; </w:t>
      </w:r>
    </w:p>
    <w:p w:rsidR="00827198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способностей к самостоятельному анализу событий прошлого, раскрытию причинно-следственных связей, обобщению фактов, использованию знаний, полученных в ход е изучения курса; </w:t>
      </w:r>
    </w:p>
    <w:p w:rsidR="00827198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работать с учебной и внешкольной информацией: составлять простой и развёрнутый план, формулировать и обосновывать выводы, использовать современные источники информации и др.; </w:t>
      </w:r>
    </w:p>
    <w:p w:rsidR="003570F2" w:rsidRPr="00827198" w:rsidRDefault="00827198" w:rsidP="00827198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способности решать творческие задачи, представлять результаты своей деятельности в различных формах (сообщение, доклад, презентация и др.).</w:t>
      </w:r>
    </w:p>
    <w:p w:rsidR="003570F2" w:rsidRDefault="003570F2" w:rsidP="0082719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47F9" w:rsidRDefault="003570F2" w:rsidP="003570F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0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 ДРЕВНЕЙ РУСИ К РОССИЙСКОМУ ГОСУДАРСТВУ </w:t>
      </w:r>
    </w:p>
    <w:p w:rsidR="003570F2" w:rsidRDefault="003570F2" w:rsidP="003570F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0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Выпускник научится: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локализовать во времени этапы становления и  развития Российского государства; соотносить хронологию истории Руси и всеобщей истории;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использовать историческую карту как источник информации о территории, об экономических и культурных центрах Руси, о  направлениях крупнейших передвижений людей  — походов, завоеваний, колонизаций и др.;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проводить поиск информации в исторических текстах, материальных исторических памятниках Средневековья;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>• составлять описание образа жизни различных групп населения в средневековых обществах на Руси, памятников материальной и художественной культуры, рассказывать о значительных событиях средневековой российской истории;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раскрывать характерные, существенные черты: а) экономических и социальных отношений, политического строя на Руси; б)  ценностей, господствовавших в  средневековом российском обществе, религиозных воззрений, представлений средневекового человека о мире;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объяснять причины и следствия ключевых событий отечественной истории Средних веков;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сопоставлять развитие Руси и других стран в период Средневековья, показывать общие черты и особенности (в связи с понятиями «политическая раздробленность», «централизованное государство» и др.);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давать оценку событиям и личностям отечественной истории периода Средних веков. </w:t>
      </w:r>
    </w:p>
    <w:p w:rsid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70F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Выпускник получит возможность научиться: 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>• давать сопоставительную характеристику политического устройства госуда</w:t>
      </w:r>
      <w:proofErr w:type="gramStart"/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>рств Ср</w:t>
      </w:r>
      <w:proofErr w:type="gramEnd"/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>едневековья (Русь, Запад, Восток);</w:t>
      </w:r>
    </w:p>
    <w:p w:rsidR="00D43E64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• сравнивать свидетельства различных исторических источников, выявляя в них общее и различия; </w:t>
      </w:r>
    </w:p>
    <w:p w:rsidR="003570F2" w:rsidRPr="00D43E64" w:rsidRDefault="003570F2" w:rsidP="00D43E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3E64">
        <w:rPr>
          <w:rFonts w:ascii="Times New Roman" w:eastAsia="Times New Roman" w:hAnsi="Times New Roman" w:cs="Times New Roman"/>
          <w:color w:val="000000"/>
          <w:sz w:val="24"/>
          <w:szCs w:val="24"/>
        </w:rPr>
        <w:t>• составлять на основе учебника и дополнительной литературы описания памятников средневековой культуры Руси, объяснять, в  чем заключаются их художественные достоинства и значение.</w:t>
      </w:r>
    </w:p>
    <w:p w:rsidR="003570F2" w:rsidRPr="00D43E64" w:rsidRDefault="003570F2" w:rsidP="0004307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28E8" w:rsidRPr="000628E8" w:rsidRDefault="000628E8" w:rsidP="00AF5516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C3A09" w:rsidRPr="000628E8" w:rsidRDefault="00CC3A09" w:rsidP="00062AE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28E8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</w:t>
      </w:r>
      <w:r w:rsidR="000628E8" w:rsidRPr="000628E8">
        <w:rPr>
          <w:rFonts w:ascii="Times New Roman" w:eastAsia="Times New Roman" w:hAnsi="Times New Roman" w:cs="Times New Roman"/>
          <w:b/>
          <w:sz w:val="24"/>
          <w:szCs w:val="24"/>
        </w:rPr>
        <w:t xml:space="preserve"> «История» в </w:t>
      </w:r>
      <w:r w:rsidR="003055D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0628E8" w:rsidRPr="000628E8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  <w:r w:rsidRPr="000628E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C3A09" w:rsidRPr="000628E8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055D6" w:rsidRPr="00141D41" w:rsidRDefault="003055D6" w:rsidP="00194C4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41D41">
        <w:rPr>
          <w:rFonts w:ascii="Times New Roman" w:hAnsi="Times New Roman"/>
          <w:b/>
          <w:sz w:val="20"/>
          <w:szCs w:val="20"/>
        </w:rPr>
        <w:t>ИСТОРИЯ СРЕДНИХ ВЕКОВ</w:t>
      </w:r>
      <w:r w:rsidR="00161E29" w:rsidRPr="00141D41">
        <w:rPr>
          <w:rFonts w:ascii="Times New Roman" w:hAnsi="Times New Roman"/>
          <w:b/>
          <w:sz w:val="20"/>
          <w:szCs w:val="20"/>
        </w:rPr>
        <w:t xml:space="preserve"> (24 ч.)</w:t>
      </w:r>
    </w:p>
    <w:p w:rsidR="003055D6" w:rsidRPr="003055D6" w:rsidRDefault="003055D6" w:rsidP="00161E29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Введение. Живое Средневековье </w:t>
      </w:r>
      <w:r w:rsidR="00161E29">
        <w:rPr>
          <w:rFonts w:ascii="Times New Roman" w:hAnsi="Times New Roman"/>
          <w:b/>
          <w:sz w:val="24"/>
          <w:szCs w:val="24"/>
        </w:rPr>
        <w:t>(1 ч).</w:t>
      </w:r>
    </w:p>
    <w:p w:rsidR="003055D6" w:rsidRPr="003055D6" w:rsidRDefault="003055D6" w:rsidP="003055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94C47">
        <w:rPr>
          <w:rFonts w:ascii="Times New Roman" w:hAnsi="Times New Roman"/>
          <w:sz w:val="24"/>
          <w:szCs w:val="24"/>
        </w:rPr>
        <w:t>Что изучает история Средних веков. Дискуссии учёных о временных границах эпохи Средневековья. Условность термина «Средневековье». Место истории Средних веков в истории человечества. Этапы развития эпохи Средневековья. По каким источникам учёные изучают историю Средних веков</w:t>
      </w:r>
      <w:r w:rsidRPr="003055D6">
        <w:rPr>
          <w:rFonts w:ascii="Times New Roman" w:hAnsi="Times New Roman"/>
          <w:b/>
          <w:sz w:val="24"/>
          <w:szCs w:val="24"/>
        </w:rPr>
        <w:t xml:space="preserve">. </w:t>
      </w:r>
    </w:p>
    <w:p w:rsidR="00194C47" w:rsidRDefault="003055D6" w:rsidP="009F0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1. Становление средневековой Европы (VI—XI вв.)</w:t>
      </w:r>
      <w:r w:rsidR="007E68FC">
        <w:rPr>
          <w:rFonts w:ascii="Times New Roman" w:hAnsi="Times New Roman"/>
          <w:b/>
          <w:sz w:val="24"/>
          <w:szCs w:val="24"/>
        </w:rPr>
        <w:t xml:space="preserve"> (4 ч.)</w:t>
      </w:r>
    </w:p>
    <w:p w:rsidR="00161E29" w:rsidRDefault="003055D6" w:rsidP="00161E2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94C47">
        <w:rPr>
          <w:rFonts w:ascii="Times New Roman" w:hAnsi="Times New Roman"/>
          <w:b/>
          <w:sz w:val="24"/>
          <w:szCs w:val="24"/>
        </w:rPr>
        <w:t>Образование варварских королевств.</w:t>
      </w:r>
      <w:r w:rsidRPr="00194C47">
        <w:rPr>
          <w:rFonts w:ascii="Times New Roman" w:hAnsi="Times New Roman"/>
          <w:sz w:val="24"/>
          <w:szCs w:val="24"/>
        </w:rPr>
        <w:t xml:space="preserve"> </w:t>
      </w:r>
      <w:r w:rsidRPr="00194C47">
        <w:rPr>
          <w:rFonts w:ascii="Times New Roman" w:hAnsi="Times New Roman"/>
          <w:b/>
          <w:sz w:val="24"/>
          <w:szCs w:val="24"/>
        </w:rPr>
        <w:t>Государство франков и христианска</w:t>
      </w:r>
      <w:r w:rsidR="00194C47" w:rsidRPr="00194C47">
        <w:rPr>
          <w:rFonts w:ascii="Times New Roman" w:hAnsi="Times New Roman"/>
          <w:b/>
          <w:sz w:val="24"/>
          <w:szCs w:val="24"/>
        </w:rPr>
        <w:t xml:space="preserve">я церковь в VI—VIII вв. </w:t>
      </w:r>
      <w:r w:rsidR="00D8018D">
        <w:rPr>
          <w:rFonts w:ascii="Times New Roman" w:hAnsi="Times New Roman"/>
          <w:b/>
          <w:sz w:val="24"/>
          <w:szCs w:val="24"/>
        </w:rPr>
        <w:t>(1 ч).</w:t>
      </w:r>
    </w:p>
    <w:p w:rsidR="00D8018D" w:rsidRPr="00161E29" w:rsidRDefault="00D8018D" w:rsidP="00161E2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8018D">
        <w:rPr>
          <w:rFonts w:ascii="Times New Roman CYR" w:hAnsi="Times New Roman CYR" w:cs="Times New Roman CYR"/>
          <w:sz w:val="24"/>
          <w:szCs w:val="24"/>
        </w:rPr>
        <w:t xml:space="preserve">Образование варварских государств на территории бывшей Западной Римской империи. Складывание королевства у франков во главе с </w:t>
      </w:r>
      <w:proofErr w:type="spellStart"/>
      <w:r w:rsidRPr="00D8018D">
        <w:rPr>
          <w:rFonts w:ascii="Times New Roman CYR" w:hAnsi="Times New Roman CYR" w:cs="Times New Roman CYR"/>
          <w:sz w:val="24"/>
          <w:szCs w:val="24"/>
        </w:rPr>
        <w:t>Хлодвигом</w:t>
      </w:r>
      <w:proofErr w:type="spellEnd"/>
      <w:r w:rsidRPr="00D8018D">
        <w:rPr>
          <w:rFonts w:ascii="Times New Roman CYR" w:hAnsi="Times New Roman CYR" w:cs="Times New Roman CYR"/>
          <w:sz w:val="24"/>
          <w:szCs w:val="24"/>
        </w:rPr>
        <w:t xml:space="preserve">, основателем рода Меровингов. Раздел </w:t>
      </w:r>
      <w:proofErr w:type="spellStart"/>
      <w:r w:rsidRPr="00D8018D">
        <w:rPr>
          <w:rFonts w:ascii="Times New Roman CYR" w:hAnsi="Times New Roman CYR" w:cs="Times New Roman CYR"/>
          <w:sz w:val="24"/>
          <w:szCs w:val="24"/>
        </w:rPr>
        <w:t>Хлодвигом</w:t>
      </w:r>
      <w:proofErr w:type="spellEnd"/>
      <w:r w:rsidRPr="00D8018D">
        <w:rPr>
          <w:rFonts w:ascii="Times New Roman CYR" w:hAnsi="Times New Roman CYR" w:cs="Times New Roman CYR"/>
          <w:sz w:val="24"/>
          <w:szCs w:val="24"/>
        </w:rPr>
        <w:t xml:space="preserve"> Франкского королевства между наследниками. Новые образцы и правила жизни по Библии для франков. Распространение христианства среди варваров. Меровинги – «ленивые короли». Карл </w:t>
      </w:r>
      <w:proofErr w:type="spellStart"/>
      <w:r w:rsidRPr="00D8018D">
        <w:rPr>
          <w:rFonts w:ascii="Times New Roman CYR" w:hAnsi="Times New Roman CYR" w:cs="Times New Roman CYR"/>
          <w:sz w:val="24"/>
          <w:szCs w:val="24"/>
        </w:rPr>
        <w:t>Мартелл</w:t>
      </w:r>
      <w:proofErr w:type="spellEnd"/>
      <w:r w:rsidRPr="00D8018D">
        <w:rPr>
          <w:rFonts w:ascii="Times New Roman CYR" w:hAnsi="Times New Roman CYR" w:cs="Times New Roman CYR"/>
          <w:sz w:val="24"/>
          <w:szCs w:val="24"/>
        </w:rPr>
        <w:t xml:space="preserve">. Феод и феодал. Папа римский и </w:t>
      </w:r>
      <w:proofErr w:type="spellStart"/>
      <w:r w:rsidRPr="00D8018D">
        <w:rPr>
          <w:rFonts w:ascii="Times New Roman CYR" w:hAnsi="Times New Roman CYR" w:cs="Times New Roman CYR"/>
          <w:sz w:val="24"/>
          <w:szCs w:val="24"/>
        </w:rPr>
        <w:t>Пипин</w:t>
      </w:r>
      <w:proofErr w:type="spellEnd"/>
      <w:r w:rsidRPr="00D8018D">
        <w:rPr>
          <w:rFonts w:ascii="Times New Roman CYR" w:hAnsi="Times New Roman CYR" w:cs="Times New Roman CYR"/>
          <w:sz w:val="24"/>
          <w:szCs w:val="24"/>
        </w:rPr>
        <w:t xml:space="preserve"> Короткий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161E29" w:rsidRDefault="00D8018D" w:rsidP="00D8018D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D8018D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8018D">
        <w:rPr>
          <w:rFonts w:ascii="Times New Roman CYR" w:hAnsi="Times New Roman CYR" w:cs="Times New Roman CYR"/>
          <w:b/>
          <w:sz w:val="24"/>
          <w:szCs w:val="24"/>
        </w:rPr>
        <w:t>Возникновение и распад империи Карла Великого</w:t>
      </w:r>
      <w:r w:rsidRPr="00D8018D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D8018D" w:rsidRPr="00D8018D" w:rsidRDefault="00D8018D" w:rsidP="00D8018D">
      <w:pPr>
        <w:spacing w:after="0" w:line="240" w:lineRule="auto"/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 w:rsidRPr="00D8018D">
        <w:rPr>
          <w:rFonts w:ascii="Times New Roman CYR" w:hAnsi="Times New Roman CYR" w:cs="Times New Roman CYR"/>
          <w:sz w:val="24"/>
          <w:szCs w:val="24"/>
        </w:rPr>
        <w:t xml:space="preserve">Новый король и династия Каролингов. Личность Карла Великого. Карл и титул европейских правителей. Папа  римский и великий король франков. Образование империи Карла Великого. Раздел империи Карлом между наследниками. </w:t>
      </w:r>
      <w:proofErr w:type="spellStart"/>
      <w:r w:rsidRPr="00D8018D">
        <w:rPr>
          <w:rFonts w:ascii="Times New Roman CYR" w:hAnsi="Times New Roman CYR" w:cs="Times New Roman CYR"/>
          <w:sz w:val="24"/>
          <w:szCs w:val="24"/>
        </w:rPr>
        <w:t>Верденский</w:t>
      </w:r>
      <w:proofErr w:type="spellEnd"/>
      <w:r w:rsidRPr="00D8018D">
        <w:rPr>
          <w:rFonts w:ascii="Times New Roman CYR" w:hAnsi="Times New Roman CYR" w:cs="Times New Roman CYR"/>
          <w:sz w:val="24"/>
          <w:szCs w:val="24"/>
        </w:rPr>
        <w:t xml:space="preserve"> договор: рождение Лотарингии, Франции и Германии. Папская область. Новый император. Развитие феодальных отношений во Франкском государстве. От свободы крестьян к крепостной зависимости</w:t>
      </w:r>
      <w:r w:rsidR="00161E29">
        <w:rPr>
          <w:rFonts w:ascii="Times New Roman CYR" w:hAnsi="Times New Roman CYR" w:cs="Times New Roman CYR"/>
          <w:sz w:val="24"/>
          <w:szCs w:val="24"/>
        </w:rPr>
        <w:t>.</w:t>
      </w:r>
    </w:p>
    <w:p w:rsidR="00161E29" w:rsidRDefault="003055D6" w:rsidP="009F0641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Феодальная раздробленность Западной Европы в IX— XI веках.</w:t>
      </w:r>
      <w:r w:rsidR="00161E29">
        <w:rPr>
          <w:rFonts w:ascii="Times New Roman" w:hAnsi="Times New Roman"/>
          <w:b/>
          <w:sz w:val="24"/>
          <w:szCs w:val="24"/>
        </w:rPr>
        <w:t xml:space="preserve"> </w:t>
      </w:r>
    </w:p>
    <w:p w:rsidR="00161E29" w:rsidRPr="009F0641" w:rsidRDefault="003055D6" w:rsidP="00161E2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0641">
        <w:rPr>
          <w:rFonts w:ascii="Times New Roman" w:hAnsi="Times New Roman"/>
          <w:sz w:val="24"/>
          <w:szCs w:val="24"/>
        </w:rPr>
        <w:t xml:space="preserve">Феодализм. Феодальная лестница. Франция в IX—XI вв. Потеря королевской властью значения центрального государственного органа. Слабость Каролингов. Гуго </w:t>
      </w:r>
      <w:proofErr w:type="spellStart"/>
      <w:r w:rsidRPr="009F0641">
        <w:rPr>
          <w:rFonts w:ascii="Times New Roman" w:hAnsi="Times New Roman"/>
          <w:sz w:val="24"/>
          <w:szCs w:val="24"/>
        </w:rPr>
        <w:t>Капет</w:t>
      </w:r>
      <w:proofErr w:type="spellEnd"/>
      <w:r w:rsidRPr="009F0641">
        <w:rPr>
          <w:rFonts w:ascii="Times New Roman" w:hAnsi="Times New Roman"/>
          <w:sz w:val="24"/>
          <w:szCs w:val="24"/>
        </w:rPr>
        <w:t xml:space="preserve"> — новый избранный король. Владения короля — его домен. Германия в IX—XI вв. </w:t>
      </w:r>
    </w:p>
    <w:p w:rsidR="003055D6" w:rsidRPr="009F0641" w:rsidRDefault="003055D6" w:rsidP="009F064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Англия в раннее Средневековье. </w:t>
      </w:r>
      <w:r w:rsidRPr="009F0641">
        <w:rPr>
          <w:rFonts w:ascii="Times New Roman" w:hAnsi="Times New Roman"/>
          <w:sz w:val="24"/>
          <w:szCs w:val="24"/>
        </w:rPr>
        <w:t>Англия в IX—XI вв. Легенды об английском короле Артуре и историческая реальность. Бретань и Британия. Норманны и их образ жизни. Варяги и народы Восточной Европы. Русь и варяги. Норманнские Рюриковичи — первая династия князей Древней Руси. Объединение Англии в единое государство. Королевства норманнов в Скандинавии. Прекращение норманнских завоевательных походов</w:t>
      </w:r>
      <w:r w:rsidRPr="003055D6">
        <w:rPr>
          <w:rFonts w:ascii="Times New Roman" w:hAnsi="Times New Roman"/>
          <w:b/>
          <w:sz w:val="24"/>
          <w:szCs w:val="24"/>
        </w:rPr>
        <w:t>.</w:t>
      </w:r>
    </w:p>
    <w:p w:rsidR="009F0641" w:rsidRDefault="003055D6" w:rsidP="009F0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2. Византийская империя и славяне в VI—XI вв.</w:t>
      </w:r>
      <w:r w:rsidR="007E68FC">
        <w:rPr>
          <w:rFonts w:ascii="Times New Roman" w:hAnsi="Times New Roman"/>
          <w:b/>
          <w:sz w:val="24"/>
          <w:szCs w:val="24"/>
        </w:rPr>
        <w:t xml:space="preserve"> (2 ч.)</w:t>
      </w:r>
    </w:p>
    <w:p w:rsidR="009F0641" w:rsidRPr="009F0641" w:rsidRDefault="003055D6" w:rsidP="007E68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Византия при Юстиниане. Борьба империи с внешними врагами. </w:t>
      </w:r>
      <w:r w:rsidRPr="009F0641">
        <w:rPr>
          <w:rFonts w:ascii="Times New Roman" w:hAnsi="Times New Roman"/>
          <w:sz w:val="24"/>
          <w:szCs w:val="24"/>
        </w:rPr>
        <w:t xml:space="preserve">Образование Восточной Римской империи — Византии — </w:t>
      </w:r>
      <w:proofErr w:type="spellStart"/>
      <w:r w:rsidRPr="009F0641">
        <w:rPr>
          <w:rFonts w:ascii="Times New Roman" w:hAnsi="Times New Roman"/>
          <w:sz w:val="24"/>
          <w:szCs w:val="24"/>
        </w:rPr>
        <w:t>Ромейской</w:t>
      </w:r>
      <w:proofErr w:type="spellEnd"/>
      <w:r w:rsidRPr="009F0641">
        <w:rPr>
          <w:rFonts w:ascii="Times New Roman" w:hAnsi="Times New Roman"/>
          <w:sz w:val="24"/>
          <w:szCs w:val="24"/>
        </w:rPr>
        <w:t xml:space="preserve"> империи. Устойчивость Византии в борьбе с варварским миром. Евразийский облик и характер нового государства. Константинополь — столица на перекрёстке цивилизаций и их торговых путей. Византия — единое монархическое государство. Император — правитель новой империи. Византия при Юстиниане. Реформы императора Юстиниана. Военные походы. Расселение славян и арабов на территории Византии. Борьба империи с внешними врагами. </w:t>
      </w:r>
      <w:r w:rsidRPr="003055D6">
        <w:rPr>
          <w:rFonts w:ascii="Times New Roman" w:hAnsi="Times New Roman"/>
          <w:b/>
          <w:sz w:val="24"/>
          <w:szCs w:val="24"/>
        </w:rPr>
        <w:t xml:space="preserve">Культура Византии. </w:t>
      </w:r>
      <w:r w:rsidRPr="009F0641">
        <w:rPr>
          <w:rFonts w:ascii="Times New Roman" w:hAnsi="Times New Roman"/>
          <w:sz w:val="24"/>
          <w:szCs w:val="24"/>
        </w:rPr>
        <w:t xml:space="preserve">Византия — наследница мира Античности и стран Востока. Рост потребности государства в грамотных людях. Основные типы школ Византии: их доступность и светский характер. Развитие античных знаний византийцами в разных областях. Изменения в архитектуре христианского храма. Крестово-купольный тип храма — храм Святой Софии. Изменения в назначении храма: </w:t>
      </w:r>
      <w:r w:rsidRPr="009F0641">
        <w:rPr>
          <w:rFonts w:ascii="Times New Roman" w:hAnsi="Times New Roman"/>
          <w:sz w:val="24"/>
          <w:szCs w:val="24"/>
        </w:rPr>
        <w:lastRenderedPageBreak/>
        <w:t>христианский храм — дом для моления. Убранство интерьера храма и его значение. Искусство внутреннего оформления храма: мозаика, фрески. Канон росписи помещения храма. Появление и развитие иконописи. Церковь — «Библия для неграмотных». Византия — центр культуры Средневековья. Влияние византийской</w:t>
      </w:r>
      <w:r w:rsidRPr="003055D6">
        <w:rPr>
          <w:rFonts w:ascii="Times New Roman" w:hAnsi="Times New Roman"/>
          <w:b/>
          <w:sz w:val="24"/>
          <w:szCs w:val="24"/>
        </w:rPr>
        <w:t xml:space="preserve"> </w:t>
      </w:r>
      <w:r w:rsidRPr="009F0641">
        <w:rPr>
          <w:rFonts w:ascii="Times New Roman" w:hAnsi="Times New Roman"/>
          <w:sz w:val="24"/>
          <w:szCs w:val="24"/>
        </w:rPr>
        <w:t xml:space="preserve">культуры на другие страны и народы. Византия и Русь: культурное влияние. </w:t>
      </w:r>
    </w:p>
    <w:p w:rsidR="009F0641" w:rsidRDefault="003055D6" w:rsidP="009F0641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Образование славянских государств. </w:t>
      </w:r>
    </w:p>
    <w:p w:rsidR="001D7F3D" w:rsidRDefault="001D7F3D" w:rsidP="001D7F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7F3D">
        <w:rPr>
          <w:rFonts w:ascii="Times New Roman" w:hAnsi="Times New Roman"/>
          <w:sz w:val="24"/>
          <w:szCs w:val="24"/>
        </w:rPr>
        <w:t xml:space="preserve">Направления движения славян и территории их расселения. Племенные ветви славян. Занятия и образ жизни славян. Вождь и дружина. Образование государства южных славян – Болгарии. Период существования Болгарского государства и его достижения. </w:t>
      </w:r>
      <w:proofErr w:type="spellStart"/>
      <w:r w:rsidRPr="001D7F3D">
        <w:rPr>
          <w:rFonts w:ascii="Times New Roman" w:hAnsi="Times New Roman"/>
          <w:sz w:val="24"/>
          <w:szCs w:val="24"/>
        </w:rPr>
        <w:t>Великоморавская</w:t>
      </w:r>
      <w:proofErr w:type="spellEnd"/>
      <w:r w:rsidRPr="001D7F3D">
        <w:rPr>
          <w:rFonts w:ascii="Times New Roman" w:hAnsi="Times New Roman"/>
          <w:sz w:val="24"/>
          <w:szCs w:val="24"/>
        </w:rPr>
        <w:t xml:space="preserve"> держава – государство западных славян. Славянские просветители Кирилл и Мефодий. Слабость </w:t>
      </w:r>
      <w:proofErr w:type="spellStart"/>
      <w:r w:rsidRPr="001D7F3D">
        <w:rPr>
          <w:rFonts w:ascii="Times New Roman" w:hAnsi="Times New Roman"/>
          <w:sz w:val="24"/>
          <w:szCs w:val="24"/>
        </w:rPr>
        <w:t>Великоморавского</w:t>
      </w:r>
      <w:proofErr w:type="spellEnd"/>
      <w:r w:rsidRPr="001D7F3D">
        <w:rPr>
          <w:rFonts w:ascii="Times New Roman" w:hAnsi="Times New Roman"/>
          <w:sz w:val="24"/>
          <w:szCs w:val="24"/>
        </w:rPr>
        <w:t xml:space="preserve"> государства и его подчинение Германии. Образование Киевской Руси – государства восточных славян. Чехия и Польша </w:t>
      </w:r>
    </w:p>
    <w:p w:rsidR="009F0641" w:rsidRDefault="003055D6" w:rsidP="009F0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3. Арабы в VI—XI вв.</w:t>
      </w:r>
      <w:r w:rsidR="001D7F3D">
        <w:rPr>
          <w:rFonts w:ascii="Times New Roman" w:hAnsi="Times New Roman"/>
          <w:b/>
          <w:sz w:val="24"/>
          <w:szCs w:val="24"/>
        </w:rPr>
        <w:t xml:space="preserve"> (1 ч.)</w:t>
      </w:r>
    </w:p>
    <w:p w:rsidR="001D7F3D" w:rsidRPr="00793017" w:rsidRDefault="003055D6" w:rsidP="001D7F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Возникновение ислама. Арабский халифат и его распад. </w:t>
      </w:r>
      <w:r w:rsidR="001D7F3D" w:rsidRPr="003055D6">
        <w:rPr>
          <w:rFonts w:ascii="Times New Roman" w:hAnsi="Times New Roman"/>
          <w:b/>
          <w:sz w:val="24"/>
          <w:szCs w:val="24"/>
        </w:rPr>
        <w:t>Культура стран халифата.</w:t>
      </w:r>
      <w:r w:rsidR="00793017">
        <w:rPr>
          <w:rFonts w:ascii="Times New Roman" w:hAnsi="Times New Roman"/>
          <w:b/>
          <w:sz w:val="24"/>
          <w:szCs w:val="24"/>
        </w:rPr>
        <w:t xml:space="preserve"> </w:t>
      </w:r>
      <w:r w:rsidR="001D7F3D" w:rsidRPr="00793017">
        <w:rPr>
          <w:rFonts w:ascii="Times New Roman" w:hAnsi="Times New Roman"/>
          <w:sz w:val="24"/>
          <w:szCs w:val="24"/>
        </w:rPr>
        <w:t xml:space="preserve">Аравия – родина исламской религии. География, природные условия Аравийского полуострова, занятия и образ жизни его жителей. Мекка – центр торговли. Мухаммед – проповедник новой религии. Хиджра. Возникновение ислама. Аллах – Бог правоверных мусульман.  Распространение ислама среди арабских племён. Образование Арабского государства во главе с Мухаммедом. Коран – священная книга ислама. Семья и Коран. Арабский халифат. Покорение жителей  большей части Пиренейского полуострова. Восточный поход. Подчинение Северного  Кавказа. Арабский халифат – государство между двух океанов. Багдадский халифат и </w:t>
      </w:r>
      <w:proofErr w:type="spellStart"/>
      <w:r w:rsidR="001D7F3D" w:rsidRPr="00793017">
        <w:rPr>
          <w:rFonts w:ascii="Times New Roman" w:hAnsi="Times New Roman"/>
          <w:sz w:val="24"/>
          <w:szCs w:val="24"/>
        </w:rPr>
        <w:t>Харун</w:t>
      </w:r>
      <w:proofErr w:type="spellEnd"/>
      <w:r w:rsidR="001D7F3D" w:rsidRPr="00793017">
        <w:rPr>
          <w:rFonts w:ascii="Times New Roman" w:hAnsi="Times New Roman"/>
          <w:sz w:val="24"/>
          <w:szCs w:val="24"/>
        </w:rPr>
        <w:t xml:space="preserve"> ар-Рашид. Междоусобицы. Кордовский эмират. Распад халифата. Наследие эллинизма и ислам. </w:t>
      </w:r>
      <w:r w:rsidR="00793017">
        <w:rPr>
          <w:rFonts w:ascii="Times New Roman" w:hAnsi="Times New Roman"/>
          <w:sz w:val="24"/>
          <w:szCs w:val="24"/>
        </w:rPr>
        <w:t>А</w:t>
      </w:r>
      <w:r w:rsidR="001D7F3D" w:rsidRPr="00793017">
        <w:rPr>
          <w:rFonts w:ascii="Times New Roman" w:hAnsi="Times New Roman"/>
          <w:sz w:val="24"/>
          <w:szCs w:val="24"/>
        </w:rPr>
        <w:t xml:space="preserve">рабский язык – «латынь Востока». Образование – инструмент карьеры. Медресе – высшая мусульманская школа. Престиж образованности и знания. Научные знания арабов. </w:t>
      </w:r>
      <w:proofErr w:type="gramStart"/>
      <w:r w:rsidR="001D7F3D" w:rsidRPr="00793017">
        <w:rPr>
          <w:rFonts w:ascii="Times New Roman" w:hAnsi="Times New Roman"/>
          <w:sz w:val="24"/>
          <w:szCs w:val="24"/>
        </w:rPr>
        <w:t>Аль-Бируни</w:t>
      </w:r>
      <w:proofErr w:type="gramEnd"/>
      <w:r w:rsidR="001D7F3D" w:rsidRPr="00793017">
        <w:rPr>
          <w:rFonts w:ascii="Times New Roman" w:hAnsi="Times New Roman"/>
          <w:sz w:val="24"/>
          <w:szCs w:val="24"/>
        </w:rPr>
        <w:t xml:space="preserve">. Ибн Сина (Авиценна). Арабская поэзия и сказки. Фирдоуси. Архитектура – вершина арабского искусства. Дворец </w:t>
      </w:r>
      <w:proofErr w:type="spellStart"/>
      <w:r w:rsidR="001D7F3D" w:rsidRPr="00793017">
        <w:rPr>
          <w:rFonts w:ascii="Times New Roman" w:hAnsi="Times New Roman"/>
          <w:sz w:val="24"/>
          <w:szCs w:val="24"/>
        </w:rPr>
        <w:t>Альгамбра</w:t>
      </w:r>
      <w:proofErr w:type="spellEnd"/>
      <w:r w:rsidR="001D7F3D" w:rsidRPr="00793017">
        <w:rPr>
          <w:rFonts w:ascii="Times New Roman" w:hAnsi="Times New Roman"/>
          <w:sz w:val="24"/>
          <w:szCs w:val="24"/>
        </w:rPr>
        <w:t xml:space="preserve"> в Гранаде. Мечеть – место общественных встреч и хранилище ценностей. Устройство мечети. Минарет. Арабески. Значение культ</w:t>
      </w:r>
      <w:r w:rsidR="00793017">
        <w:rPr>
          <w:rFonts w:ascii="Times New Roman" w:hAnsi="Times New Roman"/>
          <w:sz w:val="24"/>
          <w:szCs w:val="24"/>
        </w:rPr>
        <w:t>у</w:t>
      </w:r>
      <w:r w:rsidR="001D7F3D" w:rsidRPr="00793017">
        <w:rPr>
          <w:rFonts w:ascii="Times New Roman" w:hAnsi="Times New Roman"/>
          <w:sz w:val="24"/>
          <w:szCs w:val="24"/>
        </w:rPr>
        <w:t>ры халифата. Испания – мост между арабской и европейской культурами</w:t>
      </w:r>
      <w:r w:rsidR="00793017" w:rsidRPr="00793017">
        <w:rPr>
          <w:rFonts w:ascii="Times New Roman" w:hAnsi="Times New Roman"/>
          <w:sz w:val="24"/>
          <w:szCs w:val="24"/>
        </w:rPr>
        <w:t>.</w:t>
      </w:r>
    </w:p>
    <w:p w:rsidR="009F0641" w:rsidRDefault="009F0641" w:rsidP="009F06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4. Феодалы и крестьяне.</w:t>
      </w:r>
      <w:r w:rsidR="00AC22AC">
        <w:rPr>
          <w:rFonts w:ascii="Times New Roman" w:hAnsi="Times New Roman"/>
          <w:b/>
          <w:sz w:val="24"/>
          <w:szCs w:val="24"/>
        </w:rPr>
        <w:t xml:space="preserve"> (1 ч.)</w:t>
      </w:r>
    </w:p>
    <w:p w:rsidR="003055D6" w:rsidRPr="00AC22AC" w:rsidRDefault="003055D6" w:rsidP="00AC22A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Средневековая деревня и её обитатели</w:t>
      </w:r>
      <w:r w:rsidRPr="009F0641">
        <w:rPr>
          <w:rFonts w:ascii="Times New Roman" w:hAnsi="Times New Roman"/>
          <w:sz w:val="24"/>
          <w:szCs w:val="24"/>
        </w:rPr>
        <w:t>. Земля — феодальная собственность. Феодальная вотчина. Феодал и зависимые крестьяне. Виды феодальной зависимости земледельцев. Повинности крестьянина. Крестьянская община как организация жизни средневе</w:t>
      </w:r>
      <w:r w:rsidR="009F0641" w:rsidRPr="009F0641">
        <w:rPr>
          <w:rFonts w:ascii="Times New Roman" w:hAnsi="Times New Roman"/>
          <w:sz w:val="24"/>
          <w:szCs w:val="24"/>
        </w:rPr>
        <w:t>кового крестьянства. Средневеко</w:t>
      </w:r>
      <w:r w:rsidRPr="009F0641">
        <w:rPr>
          <w:rFonts w:ascii="Times New Roman" w:hAnsi="Times New Roman"/>
          <w:sz w:val="24"/>
          <w:szCs w:val="24"/>
        </w:rPr>
        <w:t xml:space="preserve">вая деревня. Хозяйство земледельца. Условия труда. Натуральное хозяйство — отличие феодальной эпохи. </w:t>
      </w:r>
      <w:r w:rsidRPr="009F0641">
        <w:rPr>
          <w:rFonts w:ascii="Times New Roman" w:hAnsi="Times New Roman"/>
          <w:b/>
          <w:sz w:val="24"/>
          <w:szCs w:val="24"/>
        </w:rPr>
        <w:t>В рыцарском замке.</w:t>
      </w:r>
      <w:r w:rsidRPr="009F0641">
        <w:rPr>
          <w:rFonts w:ascii="Times New Roman" w:hAnsi="Times New Roman"/>
          <w:sz w:val="24"/>
          <w:szCs w:val="24"/>
        </w:rPr>
        <w:t xml:space="preserve"> Период расцвета, зрелости Средневековья. Установление феодальных отношений. Окончательное оформление вассальных отношений. Распространение архитектуры замков. Внешнее и внутреннее устройство рыцарского замка. Замок — жилище и крепость феодала. Рыцарь — конный воин в доспехах. Снаряжение рыцаря. Отличительные знаки рыцаря. Кодекс рыцарской чести — рыцарская культура</w:t>
      </w:r>
      <w:r w:rsidRPr="003055D6">
        <w:rPr>
          <w:rFonts w:ascii="Times New Roman" w:hAnsi="Times New Roman"/>
          <w:b/>
          <w:sz w:val="24"/>
          <w:szCs w:val="24"/>
        </w:rPr>
        <w:t>.</w:t>
      </w:r>
    </w:p>
    <w:p w:rsidR="009F0641" w:rsidRDefault="003055D6" w:rsidP="00AC22A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5. Средневековый город в Западной и Центральной Европе</w:t>
      </w:r>
      <w:r w:rsidR="00AC22AC">
        <w:rPr>
          <w:rFonts w:ascii="Times New Roman" w:hAnsi="Times New Roman"/>
          <w:b/>
          <w:sz w:val="24"/>
          <w:szCs w:val="24"/>
        </w:rPr>
        <w:t xml:space="preserve"> (1 ч.)</w:t>
      </w:r>
    </w:p>
    <w:p w:rsidR="0065294E" w:rsidRDefault="003055D6" w:rsidP="00C61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Формирование средневековых городов. </w:t>
      </w:r>
      <w:r w:rsidR="00210912">
        <w:rPr>
          <w:rFonts w:ascii="Times New Roman" w:hAnsi="Times New Roman"/>
          <w:b/>
          <w:sz w:val="24"/>
          <w:szCs w:val="24"/>
        </w:rPr>
        <w:t xml:space="preserve">Торговля в Средние века. </w:t>
      </w:r>
      <w:r w:rsidRPr="00C61BB2">
        <w:rPr>
          <w:rFonts w:ascii="Times New Roman" w:hAnsi="Times New Roman"/>
          <w:sz w:val="24"/>
          <w:szCs w:val="24"/>
        </w:rPr>
        <w:t>Совершенствование орудий обработки земли. Разнообразие продуктов земледелия. Увеличение роли тяглового скота в земледелии. Изобретение хомута для лошади. Развитие ремесла в сельском хозяйстве. Добыча, плавка и обработка железа. Отделение ремесла от сельского хозяйства. Обмен продуктами земледелия и ремесла. Причины возникновения городов. Город — поселение ремесленников и торговцев. Обустройство городских границ. Возрождение древних городов в Италии, на юге Франции. География новых городов. Рост числа средневековых городов. Сеньоры и город. Борьба за городское самоуправление. Средневековый ремесленник: искусство, труд, подготовка нового поколения подмастерьев и мастеров. Шедевр. Цеховые объединения городских ремесленников. Роль и влияние цехов на жизнь средневекового города. Изменение культуры европейцев в период расцвета Средневековья. Развитие торговли в феодально-раздробленной Европе. Объединения купцов — гильдия, товарищество. Оживление торговых отношений. Возобновление строительства дорог в Европе. Торговые пути. Ярмарки — общеизвестные места торговли в Европе. От ростовщичества к банкам.</w:t>
      </w:r>
      <w:r w:rsidRPr="003055D6">
        <w:rPr>
          <w:rFonts w:ascii="Times New Roman" w:hAnsi="Times New Roman"/>
          <w:b/>
          <w:sz w:val="24"/>
          <w:szCs w:val="24"/>
        </w:rPr>
        <w:t xml:space="preserve"> </w:t>
      </w:r>
    </w:p>
    <w:p w:rsidR="003055D6" w:rsidRPr="003055D6" w:rsidRDefault="003055D6" w:rsidP="00C61BB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lastRenderedPageBreak/>
        <w:t xml:space="preserve">Горожане и их образ жизни. </w:t>
      </w:r>
      <w:r w:rsidRPr="00C61BB2">
        <w:rPr>
          <w:rFonts w:ascii="Times New Roman" w:hAnsi="Times New Roman"/>
          <w:sz w:val="24"/>
          <w:szCs w:val="24"/>
        </w:rPr>
        <w:t xml:space="preserve">Своеобразие города. Управление городом и </w:t>
      </w:r>
      <w:proofErr w:type="gramStart"/>
      <w:r w:rsidRPr="00C61BB2">
        <w:rPr>
          <w:rFonts w:ascii="Times New Roman" w:hAnsi="Times New Roman"/>
          <w:sz w:val="24"/>
          <w:szCs w:val="24"/>
        </w:rPr>
        <w:t>городская</w:t>
      </w:r>
      <w:proofErr w:type="gramEnd"/>
      <w:r w:rsidRPr="00C61BB2">
        <w:rPr>
          <w:rFonts w:ascii="Times New Roman" w:hAnsi="Times New Roman"/>
          <w:sz w:val="24"/>
          <w:szCs w:val="24"/>
        </w:rPr>
        <w:t xml:space="preserve"> знать. Борьба ремесленников за участие в управлении городом. Городская беднота и восстания. Образ жизни горожан. Обустройство средневекового города. Его защита и укрепления. Город — центр формирования новой европейской культуры и взаимодействия народов. Университеты как явление городской среды и средневекового пространства. Развлечения горожан. Городское сословие в Европе — носители идей свободы и права. Союз королей и городов. Торговля в Средние века. Оживление торговых отношений. Торговые пути. Ярмарки — общеизвестные места торговли в Европе. От ростовщичества к банкам.</w:t>
      </w:r>
    </w:p>
    <w:p w:rsidR="003055D6" w:rsidRPr="003055D6" w:rsidRDefault="003055D6" w:rsidP="003055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1BB2" w:rsidRDefault="003055D6" w:rsidP="002109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6. Католическая церковь в XI—XIII вв. Крестовые походы</w:t>
      </w:r>
      <w:r w:rsidR="00ED490C">
        <w:rPr>
          <w:rFonts w:ascii="Times New Roman" w:hAnsi="Times New Roman"/>
          <w:b/>
          <w:sz w:val="24"/>
          <w:szCs w:val="24"/>
        </w:rPr>
        <w:t xml:space="preserve"> (2 ч.)</w:t>
      </w:r>
    </w:p>
    <w:p w:rsidR="008E6D2C" w:rsidRDefault="003055D6" w:rsidP="00C61B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Могущество папской власти. Католическая церковь и еретики. </w:t>
      </w:r>
      <w:r w:rsidR="008E6D2C" w:rsidRPr="008E6D2C">
        <w:rPr>
          <w:rFonts w:ascii="Times New Roman" w:hAnsi="Times New Roman"/>
          <w:sz w:val="24"/>
          <w:szCs w:val="24"/>
        </w:rPr>
        <w:t>Складывание трёх сословий, характерных для общества феодального этапа. Рост самостоятельности и потребностей феодалов. Усиление власти короля. Рост влияния церкви и её экономического и духовного могущества. Разделение церквей. Папа римский Григорий VII. Двухсотлетняя борьба королей и папства.</w:t>
      </w:r>
      <w:r w:rsidR="008E6D2C" w:rsidRPr="008E6D2C">
        <w:t xml:space="preserve"> </w:t>
      </w:r>
      <w:r w:rsidR="008E6D2C" w:rsidRPr="008E6D2C">
        <w:rPr>
          <w:rFonts w:ascii="Times New Roman" w:hAnsi="Times New Roman"/>
          <w:sz w:val="24"/>
          <w:szCs w:val="24"/>
        </w:rPr>
        <w:t>Путь в Каноссу. Могущество папы Иннокентия III. Церковные соборы и догматы христианской веры. Движение еретиков. Альбигойские войны. Инквизиция. Монашеские нищенствующие ордены. Франциск Ассизский. Доминик Гусман</w:t>
      </w:r>
      <w:r w:rsidR="008E6D2C">
        <w:rPr>
          <w:rFonts w:ascii="Times New Roman" w:hAnsi="Times New Roman"/>
          <w:sz w:val="24"/>
          <w:szCs w:val="24"/>
        </w:rPr>
        <w:t>.</w:t>
      </w:r>
    </w:p>
    <w:p w:rsidR="008E6D2C" w:rsidRDefault="003055D6" w:rsidP="008E6D2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Крестовые походы и крестоносцы. </w:t>
      </w:r>
      <w:proofErr w:type="spellStart"/>
      <w:r w:rsidR="008E6D2C" w:rsidRPr="008E6D2C">
        <w:rPr>
          <w:rFonts w:ascii="Times New Roman" w:hAnsi="Times New Roman"/>
          <w:sz w:val="24"/>
          <w:szCs w:val="24"/>
        </w:rPr>
        <w:t>Клермонский</w:t>
      </w:r>
      <w:proofErr w:type="spellEnd"/>
      <w:r w:rsidR="008E6D2C" w:rsidRPr="008E6D2C">
        <w:rPr>
          <w:rFonts w:ascii="Times New Roman" w:hAnsi="Times New Roman"/>
          <w:sz w:val="24"/>
          <w:szCs w:val="24"/>
        </w:rPr>
        <w:t xml:space="preserve"> призыв папы римского Урбана II. Широкий отклик на призыв в обществе. Крестовые походы и крестоносцы. Цели различных участников Крестовых походов. Различия походов бедноты и феодалов. Последствия Первого крестового похода для Византии. Образование крестоносцами государств на Средиземноморском побережье. Объединение мусульман перед угрозой дальнейших завоеваний крестоносцев. </w:t>
      </w:r>
      <w:proofErr w:type="gramStart"/>
      <w:r w:rsidR="008E6D2C" w:rsidRPr="008E6D2C">
        <w:rPr>
          <w:rFonts w:ascii="Times New Roman" w:hAnsi="Times New Roman"/>
          <w:sz w:val="24"/>
          <w:szCs w:val="24"/>
        </w:rPr>
        <w:t>Салах</w:t>
      </w:r>
      <w:proofErr w:type="gramEnd"/>
      <w:r w:rsidR="008E6D2C" w:rsidRPr="008E6D2C">
        <w:rPr>
          <w:rFonts w:ascii="Times New Roman" w:hAnsi="Times New Roman"/>
          <w:sz w:val="24"/>
          <w:szCs w:val="24"/>
        </w:rPr>
        <w:t xml:space="preserve"> ад-Дин и Третий крестовый поход. Судьбы похода королей. Четвёртый крестовый поход: благочестие и коварство. Разграбление Константинополя. Распад Визант</w:t>
      </w:r>
      <w:proofErr w:type="gramStart"/>
      <w:r w:rsidR="008E6D2C" w:rsidRPr="008E6D2C">
        <w:rPr>
          <w:rFonts w:ascii="Times New Roman" w:hAnsi="Times New Roman"/>
          <w:sz w:val="24"/>
          <w:szCs w:val="24"/>
        </w:rPr>
        <w:t>ии и её</w:t>
      </w:r>
      <w:proofErr w:type="gramEnd"/>
      <w:r w:rsidR="008E6D2C" w:rsidRPr="008E6D2C">
        <w:rPr>
          <w:rFonts w:ascii="Times New Roman" w:hAnsi="Times New Roman"/>
          <w:sz w:val="24"/>
          <w:szCs w:val="24"/>
        </w:rPr>
        <w:t xml:space="preserve"> восстановление. Детские крестовые походы. Укрепление королевской власти. Значение и итоги Крестовых походов для Запада и Востока</w:t>
      </w:r>
      <w:r w:rsidR="008E6D2C">
        <w:rPr>
          <w:rFonts w:ascii="Times New Roman" w:hAnsi="Times New Roman"/>
          <w:sz w:val="24"/>
          <w:szCs w:val="24"/>
        </w:rPr>
        <w:t>.</w:t>
      </w:r>
    </w:p>
    <w:p w:rsidR="00456D16" w:rsidRDefault="003055D6" w:rsidP="008E6D2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7. Образование централизованных госуда</w:t>
      </w:r>
      <w:proofErr w:type="gramStart"/>
      <w:r w:rsidRPr="003055D6">
        <w:rPr>
          <w:rFonts w:ascii="Times New Roman" w:hAnsi="Times New Roman"/>
          <w:b/>
          <w:sz w:val="24"/>
          <w:szCs w:val="24"/>
        </w:rPr>
        <w:t>рств в З</w:t>
      </w:r>
      <w:proofErr w:type="gramEnd"/>
      <w:r w:rsidRPr="003055D6">
        <w:rPr>
          <w:rFonts w:ascii="Times New Roman" w:hAnsi="Times New Roman"/>
          <w:b/>
          <w:sz w:val="24"/>
          <w:szCs w:val="24"/>
        </w:rPr>
        <w:t>ападной Европе (XI—XV вв.)</w:t>
      </w:r>
      <w:r w:rsidR="00ED490C">
        <w:rPr>
          <w:rFonts w:ascii="Times New Roman" w:hAnsi="Times New Roman"/>
          <w:b/>
          <w:sz w:val="24"/>
          <w:szCs w:val="24"/>
        </w:rPr>
        <w:t xml:space="preserve"> (</w:t>
      </w:r>
      <w:r w:rsidR="00CF72D2">
        <w:rPr>
          <w:rFonts w:ascii="Times New Roman" w:hAnsi="Times New Roman"/>
          <w:b/>
          <w:sz w:val="24"/>
          <w:szCs w:val="24"/>
        </w:rPr>
        <w:t>5</w:t>
      </w:r>
      <w:r w:rsidR="00ED490C">
        <w:rPr>
          <w:rFonts w:ascii="Times New Roman" w:hAnsi="Times New Roman"/>
          <w:b/>
          <w:sz w:val="24"/>
          <w:szCs w:val="24"/>
        </w:rPr>
        <w:t>ч.)</w:t>
      </w:r>
    </w:p>
    <w:p w:rsidR="00531BAB" w:rsidRPr="00456D16" w:rsidRDefault="003055D6" w:rsidP="00531BAB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Как происходило объединение Франции.</w:t>
      </w:r>
      <w:r w:rsidR="00531BAB">
        <w:rPr>
          <w:rFonts w:ascii="Times New Roman" w:hAnsi="Times New Roman"/>
          <w:sz w:val="24"/>
          <w:szCs w:val="24"/>
        </w:rPr>
        <w:t xml:space="preserve"> </w:t>
      </w:r>
      <w:r w:rsidR="00531BAB" w:rsidRPr="00531BAB">
        <w:rPr>
          <w:rFonts w:ascii="Times New Roman" w:hAnsi="Times New Roman"/>
          <w:sz w:val="24"/>
          <w:szCs w:val="24"/>
        </w:rPr>
        <w:t xml:space="preserve">Экономические успехи Французского государства. Объединение городов и крестьян-земледельцев, части рыцарства  вокруг короля. Поддержка королей церковью. Начало объединения Франции. Филипп II Август. Борьба французского и английского королей за французские территории. Укрепление власти короля. Людовик IX Святой. Конфликт между королём Филиппом IV Красивым и папой римским </w:t>
      </w:r>
      <w:proofErr w:type="spellStart"/>
      <w:r w:rsidR="00531BAB" w:rsidRPr="00531BAB">
        <w:rPr>
          <w:rFonts w:ascii="Times New Roman" w:hAnsi="Times New Roman"/>
          <w:sz w:val="24"/>
          <w:szCs w:val="24"/>
        </w:rPr>
        <w:t>Бонифацием</w:t>
      </w:r>
      <w:proofErr w:type="spellEnd"/>
      <w:r w:rsidR="00531BAB" w:rsidRPr="00531BAB">
        <w:rPr>
          <w:rFonts w:ascii="Times New Roman" w:hAnsi="Times New Roman"/>
          <w:sz w:val="24"/>
          <w:szCs w:val="24"/>
        </w:rPr>
        <w:t xml:space="preserve"> VIII. </w:t>
      </w:r>
      <w:proofErr w:type="spellStart"/>
      <w:r w:rsidR="00531BAB" w:rsidRPr="00531BAB">
        <w:rPr>
          <w:rFonts w:ascii="Times New Roman" w:hAnsi="Times New Roman"/>
          <w:sz w:val="24"/>
          <w:szCs w:val="24"/>
        </w:rPr>
        <w:t>Авиньонское</w:t>
      </w:r>
      <w:proofErr w:type="spellEnd"/>
      <w:r w:rsidR="00531BAB" w:rsidRPr="00531BAB">
        <w:rPr>
          <w:rFonts w:ascii="Times New Roman" w:hAnsi="Times New Roman"/>
          <w:sz w:val="24"/>
          <w:szCs w:val="24"/>
        </w:rPr>
        <w:t xml:space="preserve"> пленение пап. Франция – централизованное государство. Оформление сословной монархии во Франции</w:t>
      </w:r>
      <w:r w:rsidR="00531BAB">
        <w:rPr>
          <w:rFonts w:ascii="Times New Roman" w:hAnsi="Times New Roman"/>
          <w:sz w:val="24"/>
          <w:szCs w:val="24"/>
        </w:rPr>
        <w:t>.</w:t>
      </w:r>
    </w:p>
    <w:p w:rsidR="00456D16" w:rsidRP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Что англичане считают началом своих свобод. </w:t>
      </w:r>
      <w:r w:rsidRPr="00456D16">
        <w:rPr>
          <w:rFonts w:ascii="Times New Roman" w:hAnsi="Times New Roman"/>
          <w:sz w:val="24"/>
          <w:szCs w:val="24"/>
        </w:rPr>
        <w:t xml:space="preserve">Нормандский герцог Вильгельм. Король Англии — Вильгельм Завоеватель, основатель нормандской династии. От завоевания к централизованному государству. «Книга Страшного суда». Генрих II Плантагенет и его реформы. Историческое значение реформ. Иоанн Безземельный и Великая хартия вольностей — конституция сословно-феодальной монархии. Бароны против короля. «Бешеный совет». Симон де </w:t>
      </w:r>
      <w:proofErr w:type="spellStart"/>
      <w:r w:rsidRPr="00456D16">
        <w:rPr>
          <w:rFonts w:ascii="Times New Roman" w:hAnsi="Times New Roman"/>
          <w:sz w:val="24"/>
          <w:szCs w:val="24"/>
        </w:rPr>
        <w:t>Монфор</w:t>
      </w:r>
      <w:proofErr w:type="spellEnd"/>
      <w:r w:rsidRPr="00456D16">
        <w:rPr>
          <w:rFonts w:ascii="Times New Roman" w:hAnsi="Times New Roman"/>
          <w:sz w:val="24"/>
          <w:szCs w:val="24"/>
        </w:rPr>
        <w:t>. Парламент — сословное собрание.</w:t>
      </w:r>
    </w:p>
    <w:p w:rsidR="00456D16" w:rsidRP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 Столетняя война. </w:t>
      </w:r>
      <w:r w:rsidRPr="00456D16">
        <w:rPr>
          <w:rFonts w:ascii="Times New Roman" w:hAnsi="Times New Roman"/>
          <w:sz w:val="24"/>
          <w:szCs w:val="24"/>
        </w:rPr>
        <w:t xml:space="preserve">Столетняя война: причины и повод. Готовность к войне, вооружённость армий противников. Основные этапы Столетней войны. Поражение французов у </w:t>
      </w:r>
      <w:proofErr w:type="spellStart"/>
      <w:r w:rsidRPr="00456D16">
        <w:rPr>
          <w:rFonts w:ascii="Times New Roman" w:hAnsi="Times New Roman"/>
          <w:sz w:val="24"/>
          <w:szCs w:val="24"/>
        </w:rPr>
        <w:t>Креси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. Победа англичан у Пуатье. От перемирия к победам французов. Герцоги Бургундский и Орлеанский: возобновление междоусобиц во Франции. Сражение при </w:t>
      </w:r>
      <w:proofErr w:type="spellStart"/>
      <w:r w:rsidRPr="00456D16">
        <w:rPr>
          <w:rFonts w:ascii="Times New Roman" w:hAnsi="Times New Roman"/>
          <w:sz w:val="24"/>
          <w:szCs w:val="24"/>
        </w:rPr>
        <w:t>Азенкуре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. Карл VII — новый король Франции. Город Орлеан — трагедия и надежда. Партизанская война. Жанна </w:t>
      </w:r>
      <w:proofErr w:type="spellStart"/>
      <w:r w:rsidRPr="00456D16">
        <w:rPr>
          <w:rFonts w:ascii="Times New Roman" w:hAnsi="Times New Roman"/>
          <w:sz w:val="24"/>
          <w:szCs w:val="24"/>
        </w:rPr>
        <w:t>д’Арк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. Освободительный поход народной героини. Коронация короля Карла. Предательство и гибель Жанны </w:t>
      </w:r>
      <w:proofErr w:type="spellStart"/>
      <w:r w:rsidRPr="00456D16">
        <w:rPr>
          <w:rFonts w:ascii="Times New Roman" w:hAnsi="Times New Roman"/>
          <w:sz w:val="24"/>
          <w:szCs w:val="24"/>
        </w:rPr>
        <w:t>д’Арк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. Признание подвига национальной героини. Завершение Столетней войны. </w:t>
      </w:r>
      <w:r w:rsidRPr="00456D16">
        <w:rPr>
          <w:rFonts w:ascii="Times New Roman" w:hAnsi="Times New Roman"/>
          <w:b/>
          <w:sz w:val="24"/>
          <w:szCs w:val="24"/>
        </w:rPr>
        <w:t xml:space="preserve">Усиление королевской власти в конце XV в. во Франции и в Англии. </w:t>
      </w:r>
      <w:r w:rsidRPr="00456D16">
        <w:rPr>
          <w:rFonts w:ascii="Times New Roman" w:hAnsi="Times New Roman"/>
          <w:sz w:val="24"/>
          <w:szCs w:val="24"/>
        </w:rPr>
        <w:t>Восстановление Франции после трагедии и военных утрат. Борьба между Людовиком XI и Карлом Смелым.</w:t>
      </w:r>
    </w:p>
    <w:p w:rsid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56D16">
        <w:rPr>
          <w:rFonts w:ascii="Times New Roman" w:hAnsi="Times New Roman"/>
          <w:sz w:val="24"/>
          <w:szCs w:val="24"/>
        </w:rPr>
        <w:t xml:space="preserve"> Усиление власти французского короля в конце XV в. Завершение объединения Франции. Установление единой централизованной власти во Французском государстве. Последствия объединения Франции. Междоусобная Война Алой и Белой розы в Англии: итоги и </w:t>
      </w:r>
      <w:r w:rsidRPr="00456D16">
        <w:rPr>
          <w:rFonts w:ascii="Times New Roman" w:hAnsi="Times New Roman"/>
          <w:sz w:val="24"/>
          <w:szCs w:val="24"/>
        </w:rPr>
        <w:lastRenderedPageBreak/>
        <w:t xml:space="preserve">последствия. Генрих VII — король новой правящей династии в Англии. Усиление власти английского короля в конце XV в. </w:t>
      </w:r>
    </w:p>
    <w:p w:rsidR="00456D16" w:rsidRPr="007E68FC" w:rsidRDefault="003055D6" w:rsidP="007E68F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Реконкиста и образование централизованных государств на Пиренейском полуострове. </w:t>
      </w:r>
      <w:r w:rsidRPr="00456D16">
        <w:rPr>
          <w:rFonts w:ascii="Times New Roman" w:hAnsi="Times New Roman"/>
          <w:sz w:val="24"/>
          <w:szCs w:val="24"/>
        </w:rPr>
        <w:t xml:space="preserve">Мусульманская Испания — процветающая часть Европы. Мавры. Андалусия — многоцветие культур и переплетение религий. Многовековая Реконкиста Испании. Завоёванная свобода и земли. Реконкиста и новые королевства. Распад Кордовского халифата. Наступление христианства. Мавры и </w:t>
      </w:r>
      <w:proofErr w:type="spellStart"/>
      <w:r w:rsidRPr="00456D16">
        <w:rPr>
          <w:rFonts w:ascii="Times New Roman" w:hAnsi="Times New Roman"/>
          <w:sz w:val="24"/>
          <w:szCs w:val="24"/>
        </w:rPr>
        <w:t>Гранадский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 халифат. Центр еврейской культуры в мусульманской Испании: расцвет и трагедия. Сослов</w:t>
      </w:r>
      <w:r w:rsidR="007E68FC">
        <w:rPr>
          <w:rFonts w:ascii="Times New Roman" w:hAnsi="Times New Roman"/>
          <w:sz w:val="24"/>
          <w:szCs w:val="24"/>
        </w:rPr>
        <w:t>но-монархическое устройство цен</w:t>
      </w:r>
      <w:r w:rsidRPr="00456D16">
        <w:rPr>
          <w:rFonts w:ascii="Times New Roman" w:hAnsi="Times New Roman"/>
          <w:sz w:val="24"/>
          <w:szCs w:val="24"/>
        </w:rPr>
        <w:t>трализованных государств на Пиренейском полуострове. Кортесы. Период междоусобных войн между христианскими государствами. Образование единого Испанского королевства. Изабелла Кастильская и Фердинанд Арагонский. Инквизиция. Томас Торквемада. Аутодафе</w:t>
      </w:r>
      <w:r w:rsidR="00456D16">
        <w:rPr>
          <w:rFonts w:ascii="Times New Roman" w:hAnsi="Times New Roman"/>
          <w:b/>
          <w:sz w:val="24"/>
          <w:szCs w:val="24"/>
        </w:rPr>
        <w:t>.</w:t>
      </w:r>
    </w:p>
    <w:p w:rsidR="003055D6" w:rsidRP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Государства, оставшиеся раздробленными: Германия и Италия в XII—XV вв. </w:t>
      </w:r>
      <w:r w:rsidRPr="00456D16">
        <w:rPr>
          <w:rFonts w:ascii="Times New Roman" w:hAnsi="Times New Roman"/>
          <w:sz w:val="24"/>
          <w:szCs w:val="24"/>
        </w:rPr>
        <w:t>Подъём хозяйства в Германии. Причины сохранения раздробленности Германии. Слабость королевской власти. Образование самостоятельных централизованных госуда</w:t>
      </w:r>
      <w:proofErr w:type="gramStart"/>
      <w:r w:rsidRPr="00456D16">
        <w:rPr>
          <w:rFonts w:ascii="Times New Roman" w:hAnsi="Times New Roman"/>
          <w:sz w:val="24"/>
          <w:szCs w:val="24"/>
        </w:rPr>
        <w:t>рств в Г</w:t>
      </w:r>
      <w:proofErr w:type="gramEnd"/>
      <w:r w:rsidRPr="00456D16">
        <w:rPr>
          <w:rFonts w:ascii="Times New Roman" w:hAnsi="Times New Roman"/>
          <w:sz w:val="24"/>
          <w:szCs w:val="24"/>
        </w:rPr>
        <w:t>ермании. Усиление власти князей в Германии. Священная Римская империя и княжества в XIV в. Король Карл I — император Карл IV. Золотая булла. Усиление самостоятельности германских государств. Территориальные потери и приобретения Священной Римской империи. Расцвет торговли и итальянских городов. Завоёванная свобода. Коммуна — средневековая городская республика. Борьба городов с феодалами. Борьба пап римских с императорами в Италии: гвельфы и гибеллины. Борьба светской и духовной властей как условие складывания западноевропейской демократии. Оформление тирании в некоторых городах-государствах Италии. Тирания Медичи во Флоренции.</w:t>
      </w:r>
    </w:p>
    <w:p w:rsidR="00456D16" w:rsidRDefault="003055D6" w:rsidP="00456D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8. Славянские государства и Византия в XIV—XV вв.</w:t>
      </w:r>
      <w:r w:rsidR="00CF72D2">
        <w:rPr>
          <w:rFonts w:ascii="Times New Roman" w:hAnsi="Times New Roman"/>
          <w:b/>
          <w:sz w:val="24"/>
          <w:szCs w:val="24"/>
        </w:rPr>
        <w:t>(2 ч.)</w:t>
      </w:r>
    </w:p>
    <w:p w:rsid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Гуситское движение в Чехии. </w:t>
      </w:r>
      <w:r w:rsidRPr="00456D16">
        <w:rPr>
          <w:rFonts w:ascii="Times New Roman" w:hAnsi="Times New Roman"/>
          <w:sz w:val="24"/>
          <w:szCs w:val="24"/>
        </w:rPr>
        <w:t>Возвышение роли Чехии в Священной Римской империи. Экономический подъём Чешского государства. Прага — столица империи. Население, церковь и власть. Антифеодальные настроения в обществе. Ян Гус — критик духовенства. Церковный собор в Констанце. Мучительная казнь Я. Гуса. Гуситское движение в Чехии: этапы и действия противников. Ян Жижка. Итоги и последствия гуситского движения.</w:t>
      </w:r>
    </w:p>
    <w:p w:rsidR="003055D6" w:rsidRPr="00456D16" w:rsidRDefault="003055D6" w:rsidP="00456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Завоевание турками-османами Балканского полуострова. </w:t>
      </w:r>
      <w:r w:rsidRPr="00456D16">
        <w:rPr>
          <w:rFonts w:ascii="Times New Roman" w:hAnsi="Times New Roman"/>
          <w:sz w:val="24"/>
          <w:szCs w:val="24"/>
        </w:rPr>
        <w:t xml:space="preserve">Балканские народы накануне завоевания. Долгожданная свобода болгар от власти Византии в конце XII в. Ослабление Болгарского царства. Усиление и распад Сербии. Византийская империя: потеря былого могущества. Соперничество балканских государств. Образование государства османов. Начало захватнической политики Османа на Балканском полуострове. </w:t>
      </w:r>
      <w:proofErr w:type="spellStart"/>
      <w:r w:rsidRPr="00456D16">
        <w:rPr>
          <w:rFonts w:ascii="Times New Roman" w:hAnsi="Times New Roman"/>
          <w:sz w:val="24"/>
          <w:szCs w:val="24"/>
        </w:rPr>
        <w:t>Адрианополь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 — первая европейская столица османов. Битва на Косовом поле. </w:t>
      </w:r>
      <w:proofErr w:type="spellStart"/>
      <w:r w:rsidRPr="00456D16">
        <w:rPr>
          <w:rFonts w:ascii="Times New Roman" w:hAnsi="Times New Roman"/>
          <w:sz w:val="24"/>
          <w:szCs w:val="24"/>
        </w:rPr>
        <w:t>Милош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56D16">
        <w:rPr>
          <w:rFonts w:ascii="Times New Roman" w:hAnsi="Times New Roman"/>
          <w:sz w:val="24"/>
          <w:szCs w:val="24"/>
        </w:rPr>
        <w:t>Обилич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. Вторжение турок-османов в Болгарию. Потеря независимости Болгарии. Султан </w:t>
      </w:r>
      <w:proofErr w:type="spellStart"/>
      <w:r w:rsidRPr="00456D16">
        <w:rPr>
          <w:rFonts w:ascii="Times New Roman" w:hAnsi="Times New Roman"/>
          <w:sz w:val="24"/>
          <w:szCs w:val="24"/>
        </w:rPr>
        <w:t>Баязид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 Молния: коварный замысел. </w:t>
      </w:r>
      <w:proofErr w:type="spellStart"/>
      <w:r w:rsidRPr="00456D16">
        <w:rPr>
          <w:rFonts w:ascii="Times New Roman" w:hAnsi="Times New Roman"/>
          <w:sz w:val="24"/>
          <w:szCs w:val="24"/>
        </w:rPr>
        <w:t>Мехмед</w:t>
      </w:r>
      <w:proofErr w:type="spellEnd"/>
      <w:r w:rsidRPr="00456D16">
        <w:rPr>
          <w:rFonts w:ascii="Times New Roman" w:hAnsi="Times New Roman"/>
          <w:sz w:val="24"/>
          <w:szCs w:val="24"/>
        </w:rPr>
        <w:t xml:space="preserve"> II Завоеватель: трудное воплощение коварного плана. Падение Византийской империи. Переименование Константинополя в Стамбул — столицу Османской империи. Завоевание турками-османа</w:t>
      </w:r>
      <w:r w:rsidR="00456D16">
        <w:rPr>
          <w:rFonts w:ascii="Times New Roman" w:hAnsi="Times New Roman"/>
          <w:sz w:val="24"/>
          <w:szCs w:val="24"/>
        </w:rPr>
        <w:t xml:space="preserve">ми Балканского полуострова. </w:t>
      </w:r>
    </w:p>
    <w:p w:rsidR="00AF13F2" w:rsidRDefault="003055D6" w:rsidP="00AF13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9. Культура Западной Европы в Средние века</w:t>
      </w:r>
      <w:r w:rsidR="00CF72D2">
        <w:rPr>
          <w:rFonts w:ascii="Times New Roman" w:hAnsi="Times New Roman"/>
          <w:b/>
          <w:sz w:val="24"/>
          <w:szCs w:val="24"/>
        </w:rPr>
        <w:t xml:space="preserve"> (2 ч.)</w:t>
      </w:r>
    </w:p>
    <w:p w:rsidR="00AF13F2" w:rsidRDefault="003055D6" w:rsidP="00AF13F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 Образование и философия. Средневековая литература. </w:t>
      </w:r>
      <w:r w:rsidRPr="00AF13F2">
        <w:rPr>
          <w:rFonts w:ascii="Times New Roman" w:hAnsi="Times New Roman"/>
          <w:sz w:val="24"/>
          <w:szCs w:val="24"/>
        </w:rPr>
        <w:t>Расширение границ мира средневекового человека. Путешествие Марко Поло. Развитие светской культуры. Корпоративность средневекового общества. Возникновение университетов. Обращение к античному наследию. Схоластика и Аристотель, святой Августин. Дискуссия о соотношении веры и разума в христианском учении. Ансельм Кентерберийский. Спор между церковью и философами. Фома Аквинский — философ, соединивший веру и знание. Развитие знаний о природе. Роль философии в средневековую эпоху. Влияние развития образования на культуру рыцарства. Трубадуры. Этический образ рыцаря. Куртуазная поэзия и культ Прекрасной Дамы. Труверы и миннезингеры. Рыцарская литература. Обращение к легендарному герою — королю Артуру. Сказочно-приключенческий куртуазный роман. Роман «Тристан и Изольда». Данте Алигьери.</w:t>
      </w:r>
      <w:r w:rsidRPr="003055D6">
        <w:rPr>
          <w:rFonts w:ascii="Times New Roman" w:hAnsi="Times New Roman"/>
          <w:b/>
          <w:sz w:val="24"/>
          <w:szCs w:val="24"/>
        </w:rPr>
        <w:t xml:space="preserve"> </w:t>
      </w:r>
    </w:p>
    <w:p w:rsidR="003055D6" w:rsidRPr="003055D6" w:rsidRDefault="003055D6" w:rsidP="00CF72D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Средневековое искусство. Культура раннего Возрождения в Италии. </w:t>
      </w:r>
      <w:r w:rsidRPr="00AF13F2">
        <w:rPr>
          <w:rFonts w:ascii="Times New Roman" w:hAnsi="Times New Roman"/>
          <w:sz w:val="24"/>
          <w:szCs w:val="24"/>
        </w:rPr>
        <w:t xml:space="preserve">Влияние церкви на развитие искусства Западной Европы. Архитектура. Романский и готический стили. Скульптура как «Библия для неграмотных». Доступность искусства. Средневековая живопись. Книжная миниатюра. Фрески. Зарождение культуры раннего Возрождения в Италии. От </w:t>
      </w:r>
      <w:r w:rsidRPr="00AF13F2">
        <w:rPr>
          <w:rFonts w:ascii="Times New Roman" w:hAnsi="Times New Roman"/>
          <w:sz w:val="24"/>
          <w:szCs w:val="24"/>
        </w:rPr>
        <w:lastRenderedPageBreak/>
        <w:t xml:space="preserve">«любителей мудрости» к возрождению античного наследия. Гуманисты и их идеал универсального человека. Роль самовоспитания в формировании человека. Первые гуманисты: Франческо Петрарка и Джованни Боккаччо. Идеалы гуманизма и искусство раннего Возрождения. Начало открытия индивидуальности человека. Портрет. Живопись. </w:t>
      </w:r>
      <w:proofErr w:type="spellStart"/>
      <w:r w:rsidRPr="00AF13F2">
        <w:rPr>
          <w:rFonts w:ascii="Times New Roman" w:hAnsi="Times New Roman"/>
          <w:sz w:val="24"/>
          <w:szCs w:val="24"/>
        </w:rPr>
        <w:t>Сандро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 Боттичелли.</w:t>
      </w:r>
      <w:r w:rsidRPr="003055D6">
        <w:rPr>
          <w:rFonts w:ascii="Times New Roman" w:hAnsi="Times New Roman"/>
          <w:b/>
          <w:sz w:val="24"/>
          <w:szCs w:val="24"/>
        </w:rPr>
        <w:t xml:space="preserve"> Научные открытия и изобретения. </w:t>
      </w:r>
      <w:r w:rsidRPr="00AF13F2">
        <w:rPr>
          <w:rFonts w:ascii="Times New Roman" w:hAnsi="Times New Roman"/>
          <w:sz w:val="24"/>
          <w:szCs w:val="24"/>
        </w:rPr>
        <w:t xml:space="preserve">От астрологии и алхимии к астрономии, химии и медицине. Усовершенствование водяного двигателя. Изобретение доменной печи. Совершенствование техники и приспособлений обработки металла. Начало производства огнестрельного оружия. Переворот в военном деле. Дальнейшее развитие мореплавания и кораблестроения. Появление компаса и астролябии. Открытие Христофора Колумба. Начало Великих географических открытий. Изобретение книгопечатания Иоганном </w:t>
      </w:r>
      <w:proofErr w:type="spellStart"/>
      <w:r w:rsidRPr="00AF13F2">
        <w:rPr>
          <w:rFonts w:ascii="Times New Roman" w:hAnsi="Times New Roman"/>
          <w:sz w:val="24"/>
          <w:szCs w:val="24"/>
        </w:rPr>
        <w:t>Гутенбергом</w:t>
      </w:r>
      <w:proofErr w:type="spellEnd"/>
      <w:r w:rsidRPr="00AF13F2">
        <w:rPr>
          <w:rFonts w:ascii="Times New Roman" w:hAnsi="Times New Roman"/>
          <w:sz w:val="24"/>
          <w:szCs w:val="24"/>
        </w:rPr>
        <w:t>. Развитие грамотности и образования среди разных слоёв населения. Распространение библиотек. Доступность печатной книги.</w:t>
      </w:r>
    </w:p>
    <w:p w:rsidR="00AF13F2" w:rsidRDefault="003055D6" w:rsidP="00AF13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>Тема 10. Народы Азии, Америки и Африки в Средние века</w:t>
      </w:r>
      <w:r w:rsidR="007B3C3E">
        <w:rPr>
          <w:rFonts w:ascii="Times New Roman" w:hAnsi="Times New Roman"/>
          <w:b/>
          <w:sz w:val="24"/>
          <w:szCs w:val="24"/>
        </w:rPr>
        <w:t xml:space="preserve"> (2 ч.)</w:t>
      </w:r>
    </w:p>
    <w:p w:rsidR="00AF13F2" w:rsidRDefault="003055D6" w:rsidP="00AF13F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Средневековая Азия: Китай, Индия, Япония. </w:t>
      </w:r>
      <w:r w:rsidRPr="00AF13F2">
        <w:rPr>
          <w:rFonts w:ascii="Times New Roman" w:hAnsi="Times New Roman"/>
          <w:sz w:val="24"/>
          <w:szCs w:val="24"/>
        </w:rPr>
        <w:t xml:space="preserve">Китай: империя </w:t>
      </w:r>
      <w:proofErr w:type="spellStart"/>
      <w:r w:rsidRPr="00AF13F2">
        <w:rPr>
          <w:rFonts w:ascii="Times New Roman" w:hAnsi="Times New Roman"/>
          <w:sz w:val="24"/>
          <w:szCs w:val="24"/>
        </w:rPr>
        <w:t>Тан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 — едино</w:t>
      </w:r>
      <w:r w:rsidR="00AF13F2" w:rsidRPr="00AF13F2">
        <w:rPr>
          <w:rFonts w:ascii="Times New Roman" w:hAnsi="Times New Roman"/>
          <w:sz w:val="24"/>
          <w:szCs w:val="24"/>
        </w:rPr>
        <w:t>е государство. Развитие феодаль</w:t>
      </w:r>
      <w:r w:rsidRPr="00AF13F2">
        <w:rPr>
          <w:rFonts w:ascii="Times New Roman" w:hAnsi="Times New Roman"/>
          <w:sz w:val="24"/>
          <w:szCs w:val="24"/>
        </w:rPr>
        <w:t xml:space="preserve">ных отношений. Крестьянская война под руководством Хуан </w:t>
      </w:r>
      <w:proofErr w:type="spellStart"/>
      <w:r w:rsidRPr="00AF13F2">
        <w:rPr>
          <w:rFonts w:ascii="Times New Roman" w:hAnsi="Times New Roman"/>
          <w:sz w:val="24"/>
          <w:szCs w:val="24"/>
        </w:rPr>
        <w:t>Чао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. Империя </w:t>
      </w:r>
      <w:proofErr w:type="spellStart"/>
      <w:r w:rsidRPr="00AF13F2">
        <w:rPr>
          <w:rFonts w:ascii="Times New Roman" w:hAnsi="Times New Roman"/>
          <w:sz w:val="24"/>
          <w:szCs w:val="24"/>
        </w:rPr>
        <w:t>Сун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 в период зрелого феодализма. Монголы и Чингисхан. Завоевание Китая монголами. </w:t>
      </w:r>
      <w:proofErr w:type="spellStart"/>
      <w:r w:rsidRPr="00AF13F2">
        <w:rPr>
          <w:rFonts w:ascii="Times New Roman" w:hAnsi="Times New Roman"/>
          <w:sz w:val="24"/>
          <w:szCs w:val="24"/>
        </w:rPr>
        <w:t>Антимонгольское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 восстание Красных повязок. Обретение независимости. Изобретения. Первая газета. Открытие пороха, создание ружей. Достижения китайских учёных в науках. Литература и искусство. Пагода. Статуи. Рельефы. Живопись. Пейзажи. Влияние китайской культуры на страны тихоокеанского региона. Индия: установление феодальных отношений. Индуистская религия. Кастовое устройство общества. Междоусобные войны раджей. Вторжение войск Арабского и Багдадского халифатов. Делийский султанат и его разгром Тимуром, правителем Самарканда. Хозяйство и богатства Индии. Наука. Обсерватории. Индийская медицина. Искусство. Буддистские храмы в </w:t>
      </w:r>
      <w:proofErr w:type="spellStart"/>
      <w:r w:rsidRPr="00AF13F2">
        <w:rPr>
          <w:rFonts w:ascii="Times New Roman" w:hAnsi="Times New Roman"/>
          <w:sz w:val="24"/>
          <w:szCs w:val="24"/>
        </w:rPr>
        <w:t>Аджанте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. Влияние мусульманской культуры. Мавзолеи. Искусство классического танца и пения. Книжная миниатюра. Япония: особенности развития в Средние века. </w:t>
      </w:r>
      <w:proofErr w:type="spellStart"/>
      <w:r w:rsidRPr="00AF13F2">
        <w:rPr>
          <w:rFonts w:ascii="Times New Roman" w:hAnsi="Times New Roman"/>
          <w:sz w:val="24"/>
          <w:szCs w:val="24"/>
        </w:rPr>
        <w:t>Нарская</w:t>
      </w:r>
      <w:proofErr w:type="spellEnd"/>
      <w:r w:rsidRPr="00AF13F2">
        <w:rPr>
          <w:rFonts w:ascii="Times New Roman" w:hAnsi="Times New Roman"/>
          <w:sz w:val="24"/>
          <w:szCs w:val="24"/>
        </w:rPr>
        <w:t xml:space="preserve"> монархия. Самураи и их кодекс чести «Бусидо».</w:t>
      </w:r>
      <w:r w:rsidRPr="003055D6">
        <w:rPr>
          <w:rFonts w:ascii="Times New Roman" w:hAnsi="Times New Roman"/>
          <w:b/>
          <w:sz w:val="24"/>
          <w:szCs w:val="24"/>
        </w:rPr>
        <w:t xml:space="preserve"> </w:t>
      </w:r>
      <w:r w:rsidRPr="00AF13F2">
        <w:rPr>
          <w:rFonts w:ascii="Times New Roman" w:hAnsi="Times New Roman"/>
          <w:sz w:val="24"/>
          <w:szCs w:val="24"/>
        </w:rPr>
        <w:t>Культура Японии.</w:t>
      </w:r>
      <w:r w:rsidRPr="003055D6">
        <w:rPr>
          <w:rFonts w:ascii="Times New Roman" w:hAnsi="Times New Roman"/>
          <w:b/>
          <w:sz w:val="24"/>
          <w:szCs w:val="24"/>
        </w:rPr>
        <w:t xml:space="preserve"> </w:t>
      </w:r>
    </w:p>
    <w:p w:rsidR="00AF13F2" w:rsidRDefault="003055D6" w:rsidP="00AF13F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55D6">
        <w:rPr>
          <w:rFonts w:ascii="Times New Roman" w:hAnsi="Times New Roman"/>
          <w:b/>
          <w:sz w:val="24"/>
          <w:szCs w:val="24"/>
        </w:rPr>
        <w:t xml:space="preserve">Государства и народы Африки и доколумбовой Америки. </w:t>
      </w:r>
      <w:r w:rsidRPr="00AF13F2">
        <w:rPr>
          <w:rFonts w:ascii="Times New Roman" w:hAnsi="Times New Roman"/>
          <w:sz w:val="24"/>
          <w:szCs w:val="24"/>
        </w:rPr>
        <w:t xml:space="preserve">Неравномерность развития народов Африки. Территория расселения, занятия, образ жизни народов Центральной Африки. Кочевники пустыни Сахары. Государства Африки, их устройство и культура. Влияние и связи с исламской культурой. Культурное наследие народов Западного Судана. Африканская скульптура. Освоение Африки европейцами. Население Северной и Южной Америки и его занятия. Сохранение </w:t>
      </w:r>
      <w:proofErr w:type="spellStart"/>
      <w:proofErr w:type="gramStart"/>
      <w:r w:rsidRPr="00AF13F2">
        <w:rPr>
          <w:rFonts w:ascii="Times New Roman" w:hAnsi="Times New Roman"/>
          <w:sz w:val="24"/>
          <w:szCs w:val="24"/>
        </w:rPr>
        <w:t>родо</w:t>
      </w:r>
      <w:proofErr w:type="spellEnd"/>
      <w:r w:rsidRPr="00AF13F2">
        <w:rPr>
          <w:rFonts w:ascii="Times New Roman" w:hAnsi="Times New Roman"/>
          <w:sz w:val="24"/>
          <w:szCs w:val="24"/>
        </w:rPr>
        <w:t>-племенных</w:t>
      </w:r>
      <w:proofErr w:type="gramEnd"/>
      <w:r w:rsidRPr="00AF13F2">
        <w:rPr>
          <w:rFonts w:ascii="Times New Roman" w:hAnsi="Times New Roman"/>
          <w:sz w:val="24"/>
          <w:szCs w:val="24"/>
        </w:rPr>
        <w:t xml:space="preserve"> отношений. Территория расселения, образ жизни и культура народов майя. Ацтеки и их мир. Устройство общества. Города и культура. Государство инков. Управление и организация жизни. Население и занятия. Достижения культуры инков. Уникальность культуры народов доколумбовой Америки.</w:t>
      </w:r>
    </w:p>
    <w:p w:rsidR="00844689" w:rsidRPr="00141D41" w:rsidRDefault="003055D6" w:rsidP="00AF13F2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AF13F2">
        <w:rPr>
          <w:rFonts w:ascii="Times New Roman" w:hAnsi="Times New Roman"/>
          <w:sz w:val="24"/>
          <w:szCs w:val="24"/>
        </w:rPr>
        <w:t xml:space="preserve"> </w:t>
      </w:r>
      <w:r w:rsidRPr="003055D6">
        <w:rPr>
          <w:rFonts w:ascii="Times New Roman" w:hAnsi="Times New Roman"/>
          <w:b/>
          <w:sz w:val="24"/>
          <w:szCs w:val="24"/>
        </w:rPr>
        <w:t xml:space="preserve">Наследие Средних веков в истории человечества. </w:t>
      </w:r>
      <w:r w:rsidR="007B3C3E">
        <w:rPr>
          <w:rFonts w:ascii="Times New Roman" w:hAnsi="Times New Roman"/>
          <w:b/>
          <w:sz w:val="24"/>
          <w:szCs w:val="24"/>
        </w:rPr>
        <w:t xml:space="preserve">(1 ч.) </w:t>
      </w:r>
      <w:r w:rsidRPr="00AF13F2">
        <w:rPr>
          <w:rFonts w:ascii="Times New Roman" w:hAnsi="Times New Roman"/>
          <w:sz w:val="24"/>
          <w:szCs w:val="24"/>
        </w:rPr>
        <w:t>Оформление образа жизни, традиций и обычаев, культуры в целом, характерных для Средневековья. Феодальное государство в странах Европы и Востока. Развитие политической системы феодального общества. Общая характеристика возникновения и становления феодальных отношений. Связь политической системы с собственностью на землю. Самоуправление и автономия городов в Западной Европе. Место церкви в феодальном государстве. Оформление основных черт и признаков демократии. Развитие и утверждение гуманизма в западноевропейской культуре. Великие географические открытия. Развитие образования, науки. Складывание нового образа человека и отношений</w:t>
      </w:r>
      <w:r w:rsidR="00AF13F2">
        <w:rPr>
          <w:rFonts w:ascii="Times New Roman" w:hAnsi="Times New Roman"/>
          <w:sz w:val="24"/>
          <w:szCs w:val="24"/>
        </w:rPr>
        <w:t>.</w:t>
      </w:r>
    </w:p>
    <w:p w:rsidR="00844689" w:rsidRDefault="00844689" w:rsidP="00BD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1D41" w:rsidRDefault="00141D41" w:rsidP="00141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1D41" w:rsidRDefault="00141D41" w:rsidP="00152AD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ИСТОРИЯ РОССИИ С ДРЕВНЕЙ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ШИХ ВРЕМЕН </w:t>
      </w:r>
      <w:r w:rsidR="00032605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="00717D86">
        <w:rPr>
          <w:rFonts w:ascii="Times New Roman" w:eastAsia="Times New Roman" w:hAnsi="Times New Roman" w:cs="Times New Roman"/>
          <w:b/>
          <w:sz w:val="24"/>
          <w:szCs w:val="24"/>
        </w:rPr>
        <w:t>О XV ВЕК</w:t>
      </w:r>
      <w:r w:rsidR="006E47F9">
        <w:rPr>
          <w:rFonts w:ascii="Times New Roman" w:eastAsia="Times New Roman" w:hAnsi="Times New Roman" w:cs="Times New Roman"/>
          <w:b/>
          <w:sz w:val="24"/>
          <w:szCs w:val="24"/>
        </w:rPr>
        <w:t xml:space="preserve"> (46 ч.)</w:t>
      </w:r>
    </w:p>
    <w:p w:rsidR="00152AD4" w:rsidRDefault="00152AD4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56EE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Введение. ЧЕЛОВЕК И ИСТОРИЯ (1 ч) </w:t>
      </w:r>
    </w:p>
    <w:p w:rsidR="00141D41" w:rsidRPr="00B56EE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6EE2">
        <w:rPr>
          <w:rFonts w:ascii="Times New Roman" w:eastAsia="Times New Roman" w:hAnsi="Times New Roman" w:cs="Times New Roman"/>
          <w:sz w:val="24"/>
          <w:szCs w:val="24"/>
        </w:rPr>
        <w:t>Что изучает история. Кто и</w:t>
      </w:r>
      <w:r w:rsidR="00B56EE2" w:rsidRPr="00B56EE2">
        <w:rPr>
          <w:rFonts w:ascii="Times New Roman" w:eastAsia="Times New Roman" w:hAnsi="Times New Roman" w:cs="Times New Roman"/>
          <w:sz w:val="24"/>
          <w:szCs w:val="24"/>
        </w:rPr>
        <w:t>зучает историю. Как изучают ист</w:t>
      </w:r>
      <w:r w:rsidRPr="00B56EE2">
        <w:rPr>
          <w:rFonts w:ascii="Times New Roman" w:eastAsia="Times New Roman" w:hAnsi="Times New Roman" w:cs="Times New Roman"/>
          <w:sz w:val="24"/>
          <w:szCs w:val="24"/>
        </w:rPr>
        <w:t>орию. Роль и место России в мировой истории. Периодизация российской истории. Ис</w:t>
      </w:r>
      <w:r w:rsidR="00B56EE2" w:rsidRPr="00B56EE2">
        <w:rPr>
          <w:rFonts w:ascii="Times New Roman" w:eastAsia="Times New Roman" w:hAnsi="Times New Roman" w:cs="Times New Roman"/>
          <w:sz w:val="24"/>
          <w:szCs w:val="24"/>
        </w:rPr>
        <w:t>точники по истории России. Исто</w:t>
      </w:r>
      <w:r w:rsidRPr="00B56EE2">
        <w:rPr>
          <w:rFonts w:ascii="Times New Roman" w:eastAsia="Times New Roman" w:hAnsi="Times New Roman" w:cs="Times New Roman"/>
          <w:sz w:val="24"/>
          <w:szCs w:val="24"/>
        </w:rPr>
        <w:t>рия России — история всех населяющих ее народов.</w:t>
      </w:r>
    </w:p>
    <w:p w:rsidR="00CB61B5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I. НАРОДЫ И ГОСУДАРСТВА ВОСТОЧНОЙ ЕВРОПЫ В ДРЕВНОСТИ (</w:t>
      </w:r>
      <w:r w:rsidR="00827198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ч) </w:t>
      </w:r>
      <w:r w:rsidRPr="00CB61B5">
        <w:rPr>
          <w:rFonts w:ascii="Times New Roman" w:eastAsia="Times New Roman" w:hAnsi="Times New Roman" w:cs="Times New Roman"/>
          <w:sz w:val="24"/>
          <w:szCs w:val="24"/>
        </w:rPr>
        <w:t>Др</w:t>
      </w:r>
      <w:r w:rsidR="00CB61B5">
        <w:rPr>
          <w:rFonts w:ascii="Times New Roman" w:eastAsia="Times New Roman" w:hAnsi="Times New Roman" w:cs="Times New Roman"/>
          <w:sz w:val="24"/>
          <w:szCs w:val="24"/>
        </w:rPr>
        <w:t>евнейшие люди на территории Восточ</w:t>
      </w:r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но-Европейской равнины Великое оледенение. Заселение территории нашей страны. Климатические изменения в древности. Каменный век. Особенности перехода от присваивающего хозяйства к </w:t>
      </w:r>
      <w:proofErr w:type="gramStart"/>
      <w:r w:rsidRPr="00CB61B5">
        <w:rPr>
          <w:rFonts w:ascii="Times New Roman" w:eastAsia="Times New Roman" w:hAnsi="Times New Roman" w:cs="Times New Roman"/>
          <w:sz w:val="24"/>
          <w:szCs w:val="24"/>
        </w:rPr>
        <w:t>производящему</w:t>
      </w:r>
      <w:proofErr w:type="gramEnd"/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 на территории Северной Евразии. Неолитическая революция. Ареалы древнейшего земледелия и скотоводства. Появление металлических орудий и их влияние на развитие первобытного общества.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B61B5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народов Восточной Европы в I тыс. до н. э. — середине VI в. н. э. </w:t>
      </w:r>
    </w:p>
    <w:p w:rsidR="00CB61B5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Языковые семьи жителей Европы и Северной Азии. Миграции народов. Эволюция индоевропейской общности. Античные города-государства Северного Причерноморья. </w:t>
      </w:r>
      <w:proofErr w:type="spellStart"/>
      <w:r w:rsidRPr="00CB61B5">
        <w:rPr>
          <w:rFonts w:ascii="Times New Roman" w:eastAsia="Times New Roman" w:hAnsi="Times New Roman" w:cs="Times New Roman"/>
          <w:sz w:val="24"/>
          <w:szCs w:val="24"/>
        </w:rPr>
        <w:t>Боспорское</w:t>
      </w:r>
      <w:proofErr w:type="spellEnd"/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 царств о. Скифское царство. Связи между народами, их взаимовлияние. Вопрос о происхождении славян. Славянские общности Восточной Европы. Славяне и </w:t>
      </w:r>
      <w:proofErr w:type="spellStart"/>
      <w:r w:rsidRPr="00CB61B5">
        <w:rPr>
          <w:rFonts w:ascii="Times New Roman" w:eastAsia="Times New Roman" w:hAnsi="Times New Roman" w:cs="Times New Roman"/>
          <w:sz w:val="24"/>
          <w:szCs w:val="24"/>
        </w:rPr>
        <w:t>балты</w:t>
      </w:r>
      <w:proofErr w:type="spellEnd"/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. Великое переселение народов. Нашествие гуннов. Создание славянской письменности Кириллом и </w:t>
      </w:r>
      <w:proofErr w:type="spellStart"/>
      <w:r w:rsidRPr="00CB61B5">
        <w:rPr>
          <w:rFonts w:ascii="Times New Roman" w:eastAsia="Times New Roman" w:hAnsi="Times New Roman" w:cs="Times New Roman"/>
          <w:sz w:val="24"/>
          <w:szCs w:val="24"/>
        </w:rPr>
        <w:t>Мефодием</w:t>
      </w:r>
      <w:proofErr w:type="spellEnd"/>
      <w:r w:rsidRPr="00CB61B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41D41" w:rsidRPr="00CB61B5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Первые государства на территории Восточной Европы</w:t>
      </w:r>
      <w:r w:rsidR="00CB61B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Расселение славян, их разделение на три ветви — восточных, западных и южных. Хозяйство восточных славян, их общественный строй. Хазарский каганат, Волжская </w:t>
      </w:r>
      <w:proofErr w:type="spellStart"/>
      <w:r w:rsidRPr="00CB61B5">
        <w:rPr>
          <w:rFonts w:ascii="Times New Roman" w:eastAsia="Times New Roman" w:hAnsi="Times New Roman" w:cs="Times New Roman"/>
          <w:sz w:val="24"/>
          <w:szCs w:val="24"/>
        </w:rPr>
        <w:t>Булгария</w:t>
      </w:r>
      <w:proofErr w:type="spellEnd"/>
      <w:r w:rsidRPr="00CB61B5">
        <w:rPr>
          <w:rFonts w:ascii="Times New Roman" w:eastAsia="Times New Roman" w:hAnsi="Times New Roman" w:cs="Times New Roman"/>
          <w:sz w:val="24"/>
          <w:szCs w:val="24"/>
        </w:rPr>
        <w:t xml:space="preserve"> (Болгария): экономика, особенности общественного и политического строя, духовная жизнь. Влияние природно-географического фактора на общественную жизнь славян.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II. РУСЬ В IX — ПЕРВОЙ ПОЛОВИНЕ XII в. (10 ч) 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Образование Древнерусского </w:t>
      </w:r>
      <w:r w:rsidRPr="00152AD4">
        <w:rPr>
          <w:rFonts w:ascii="Times New Roman" w:eastAsia="Times New Roman" w:hAnsi="Times New Roman" w:cs="Times New Roman"/>
          <w:b/>
          <w:sz w:val="24"/>
          <w:szCs w:val="24"/>
        </w:rPr>
        <w:t>государства</w:t>
      </w:r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Исторические условия складывания государственности: природно-климатический факт ор и политические процессы в Европе в конце I тыс. н. э. Формирование новой политической и этнической карты континента. Первые известия о Руси. Различные подходы к проблеме образования Древнерусского государства. Начало династии Рюриковичей. Формирование территории государства. Дань и полюдье. Первые русские князья. Деятельность Олега, Игоря, Ольги. Отношения с Византийской империей, странами Центральной, Западной и Северной Европы, кочевниками европейских степей. Русь в системе международной торговли. Путь «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варяг в греки». Начало правления Владимира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Святославича</w:t>
      </w:r>
      <w:proofErr w:type="spellEnd"/>
      <w:r w:rsidRPr="00152AD4">
        <w:rPr>
          <w:rFonts w:ascii="Times New Roman" w:eastAsia="Times New Roman" w:hAnsi="Times New Roman" w:cs="Times New Roman"/>
          <w:sz w:val="24"/>
          <w:szCs w:val="24"/>
        </w:rPr>
        <w:t>. Языческая реформа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152AD4" w:rsidRDefault="00141D41" w:rsidP="00152AD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Русь в конце X  — первой половине XI  в. Становление государства</w:t>
      </w:r>
      <w:r w:rsidR="00953A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52AD4">
        <w:rPr>
          <w:rFonts w:ascii="Times New Roman" w:eastAsia="Times New Roman" w:hAnsi="Times New Roman" w:cs="Times New Roman"/>
          <w:sz w:val="24"/>
          <w:szCs w:val="24"/>
        </w:rPr>
        <w:t>Принятие христианства. Византийское наследие на Руси. Значение принятия христианства. Территория и население государства. Территориально-политическая структура Руси. Органы власти: князь, вече. Старшая и младшая дружина. Внутриполитическое развитие. Расцвет Руси при Ярославе Мудром. Древнерусское право: «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>Русская</w:t>
      </w:r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Правда». Реконструкция Киева. Распространение православия.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Поставление</w:t>
      </w:r>
      <w:proofErr w:type="spell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Илариона</w:t>
      </w:r>
      <w:proofErr w:type="spell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митрополитом. Русь в социально-политическом контексте Евразии. Внешняя политика и международные связи: отношения с Византией, печенегами, странами Центральной, Западной и Северной Европы. 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Русь в середине XI — начале XII в. </w:t>
      </w:r>
    </w:p>
    <w:p w:rsidR="00152AD4" w:rsidRP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Княжеские усобицы. Раздел земель Ярославом Мудрым между сыновьями. Борьба между братьями Ярославичами. Развитие древнерусского законодательства. Княжеские съезды. Народные восстания и половецкая угроза. Общерусская борьба против половцев. 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Диплом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атические</w:t>
      </w:r>
      <w:proofErr w:type="spellEnd"/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контакты. Заключительный период единства Руси в годы правления Мстислава. Почитание святых Бориса и Глеба как призыв к прекращению рас прей. Владимир Мономах: политик и писатель. Устав Владимира Мономаха. 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Общественный строй Древней Руси</w:t>
      </w:r>
      <w:r w:rsidR="00152AD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41D41" w:rsidRP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Крупнейшие города Руси как центры государственной, экономической и духовной жизни. Укрепления и районы древнерусского города. Городское население: купцы и ремесленники. Мир свободной крестьянской общины. Традиции общинной жизни. Занятия и образ жизни сельских жителей. Княжеское хозяйство. Вотчина как 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>форм</w:t>
      </w:r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а землевладения. Категории свободного и зависимого населения.</w:t>
      </w:r>
    </w:p>
    <w:p w:rsidR="00152AD4" w:rsidRDefault="00141D41" w:rsidP="00152AD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Древнерусская культура</w:t>
      </w:r>
      <w:r w:rsidR="00152AD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52AD4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Русь в культурном контексте Евразии. Картина мира средневекового человека. Двоеверие. 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Форм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ирование</w:t>
      </w:r>
      <w:proofErr w:type="spellEnd"/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единого культурного пространства. Письменность. Распространение грамотности. Искусство книги. Остромирово Евангелие. Появление древнерусской литературы. </w:t>
      </w:r>
      <w:r w:rsidRPr="00152AD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«Слово о Законе и Благодати» митрополита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Илариона</w:t>
      </w:r>
      <w:proofErr w:type="spell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. Первые русские жития. Произведения летописного жанра. «Повесть временных лет». Иконопись. Фрески. Мозаики. Архитектура. Начало </w:t>
      </w:r>
      <w:proofErr w:type="gramStart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храм </w:t>
      </w:r>
      <w:proofErr w:type="spellStart"/>
      <w:r w:rsidRPr="00152AD4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proofErr w:type="gramEnd"/>
      <w:r w:rsidRPr="00152AD4">
        <w:rPr>
          <w:rFonts w:ascii="Times New Roman" w:eastAsia="Times New Roman" w:hAnsi="Times New Roman" w:cs="Times New Roman"/>
          <w:sz w:val="24"/>
          <w:szCs w:val="24"/>
        </w:rPr>
        <w:t xml:space="preserve"> ого строительства: храм Успения Пресвятой Богородицы (Десятинная церковь), София Киевская, София Новгородская. Материальная культура.</w:t>
      </w:r>
    </w:p>
    <w:p w:rsidR="00152AD4" w:rsidRDefault="00141D41" w:rsidP="00953AA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Тема III. РУСЬ В СЕРЕДИНЕ XII — НАЧАЛЕ XIII в. (7 ч)</w:t>
      </w:r>
    </w:p>
    <w:p w:rsidR="003F5AF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Начало удельного периода. Княжества Южной Руси</w:t>
      </w:r>
      <w:r w:rsidR="003F5AF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F5AF2" w:rsidRPr="003F5AF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Причины распада Древней Руси. Политическая раздробленность. Формирование системы земель — самостоятельных государств. Важнейшие земли, управляемые ветвями княжеского рода Рюриковичей. Факторы единства русских земель в удельный период. Роль Русской православной церкви в сохранении единства Руси. </w:t>
      </w:r>
      <w:proofErr w:type="gramStart"/>
      <w:r w:rsidRPr="003F5AF2">
        <w:rPr>
          <w:rFonts w:ascii="Times New Roman" w:eastAsia="Times New Roman" w:hAnsi="Times New Roman" w:cs="Times New Roman"/>
          <w:sz w:val="24"/>
          <w:szCs w:val="24"/>
        </w:rPr>
        <w:t>Киевская</w:t>
      </w:r>
      <w:proofErr w:type="gram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 и Галицко-Волынская земли: особенности политического развития. Ярослав </w:t>
      </w:r>
      <w:proofErr w:type="spellStart"/>
      <w:r w:rsidRPr="003F5AF2">
        <w:rPr>
          <w:rFonts w:ascii="Times New Roman" w:eastAsia="Times New Roman" w:hAnsi="Times New Roman" w:cs="Times New Roman"/>
          <w:sz w:val="24"/>
          <w:szCs w:val="24"/>
        </w:rPr>
        <w:t>Осмомысл</w:t>
      </w:r>
      <w:proofErr w:type="spell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. Роман </w:t>
      </w:r>
      <w:proofErr w:type="spellStart"/>
      <w:r w:rsidRPr="003F5AF2">
        <w:rPr>
          <w:rFonts w:ascii="Times New Roman" w:eastAsia="Times New Roman" w:hAnsi="Times New Roman" w:cs="Times New Roman"/>
          <w:sz w:val="24"/>
          <w:szCs w:val="24"/>
        </w:rPr>
        <w:t>Мстиславич</w:t>
      </w:r>
      <w:proofErr w:type="spell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. Отношения южнорусских княжеств с кочевниками: войны, торговля, династические браки. «Слово о полку Игореве». </w:t>
      </w:r>
    </w:p>
    <w:p w:rsidR="003F5AF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Княжества Северо-Восточной Руси</w:t>
      </w:r>
      <w:r w:rsidR="003F5AF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F5AF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географического положения и природных условий Северо-Восточной Руси. Занятия населения. Колонизация края. Миграция населения с юга Руси. Юрий Долгорукий. Обособление Ростово-Суздальской земли. Новые города, первое упоминание в летописи о </w:t>
      </w:r>
      <w:proofErr w:type="spellStart"/>
      <w:proofErr w:type="gramStart"/>
      <w:r w:rsidRPr="003F5AF2">
        <w:rPr>
          <w:rFonts w:ascii="Times New Roman" w:eastAsia="Times New Roman" w:hAnsi="Times New Roman" w:cs="Times New Roman"/>
          <w:sz w:val="24"/>
          <w:szCs w:val="24"/>
        </w:rPr>
        <w:t>Мос</w:t>
      </w:r>
      <w:proofErr w:type="spell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AF2">
        <w:rPr>
          <w:rFonts w:ascii="Times New Roman" w:eastAsia="Times New Roman" w:hAnsi="Times New Roman" w:cs="Times New Roman"/>
          <w:sz w:val="24"/>
          <w:szCs w:val="24"/>
        </w:rPr>
        <w:t>кве</w:t>
      </w:r>
      <w:proofErr w:type="spellEnd"/>
      <w:proofErr w:type="gram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. Борьба за Киев. Правление Андрея </w:t>
      </w:r>
      <w:proofErr w:type="spellStart"/>
      <w:r w:rsidRPr="003F5AF2">
        <w:rPr>
          <w:rFonts w:ascii="Times New Roman" w:eastAsia="Times New Roman" w:hAnsi="Times New Roman" w:cs="Times New Roman"/>
          <w:sz w:val="24"/>
          <w:szCs w:val="24"/>
        </w:rPr>
        <w:t>Боголюбс</w:t>
      </w:r>
      <w:proofErr w:type="spell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 кого. Организация деспотической власти. Перенос столицы княжества во Владимир. Укрепление</w:t>
      </w:r>
      <w:r w:rsidR="003F5AF2" w:rsidRPr="003F5AF2">
        <w:rPr>
          <w:rFonts w:ascii="Times New Roman" w:eastAsia="Times New Roman" w:hAnsi="Times New Roman" w:cs="Times New Roman"/>
          <w:sz w:val="24"/>
          <w:szCs w:val="24"/>
        </w:rPr>
        <w:t xml:space="preserve"> города, сооружение храмов. Вла</w:t>
      </w:r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димирская икона Божией Матери. Заговор против Андрея </w:t>
      </w:r>
      <w:proofErr w:type="spellStart"/>
      <w:r w:rsidR="003F5AF2" w:rsidRPr="003F5AF2">
        <w:rPr>
          <w:rFonts w:ascii="Times New Roman" w:eastAsia="Times New Roman" w:hAnsi="Times New Roman" w:cs="Times New Roman"/>
          <w:sz w:val="24"/>
          <w:szCs w:val="24"/>
        </w:rPr>
        <w:t>Боголюбского</w:t>
      </w:r>
      <w:proofErr w:type="spellEnd"/>
      <w:r w:rsidR="003F5AF2" w:rsidRPr="003F5AF2">
        <w:rPr>
          <w:rFonts w:ascii="Times New Roman" w:eastAsia="Times New Roman" w:hAnsi="Times New Roman" w:cs="Times New Roman"/>
          <w:sz w:val="24"/>
          <w:szCs w:val="24"/>
        </w:rPr>
        <w:t>. Дальнейшее укреп</w:t>
      </w:r>
      <w:r w:rsidRPr="003F5AF2">
        <w:rPr>
          <w:rFonts w:ascii="Times New Roman" w:eastAsia="Times New Roman" w:hAnsi="Times New Roman" w:cs="Times New Roman"/>
          <w:sz w:val="24"/>
          <w:szCs w:val="24"/>
        </w:rPr>
        <w:t>ление княжества при Всеволоде Большое Гнездо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3F5AF2" w:rsidRDefault="00141D41" w:rsidP="00152A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Боярские республики Северо-Западной Руси</w:t>
      </w:r>
      <w:r w:rsidR="003F5AF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3F5AF2" w:rsidRDefault="00141D41" w:rsidP="003F5A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AF2">
        <w:rPr>
          <w:rFonts w:ascii="Times New Roman" w:eastAsia="Times New Roman" w:hAnsi="Times New Roman" w:cs="Times New Roman"/>
          <w:sz w:val="24"/>
          <w:szCs w:val="24"/>
        </w:rPr>
        <w:t>Новгород — крупный центр Северо-Западной Руси; причины возвышения города. Новгородская земля: природные условия, хозяйство, внешние связи. Формирование основ вечевой республики. Начал</w:t>
      </w:r>
      <w:r w:rsidR="003F5AF2" w:rsidRPr="003F5AF2">
        <w:rPr>
          <w:rFonts w:ascii="Times New Roman" w:eastAsia="Times New Roman" w:hAnsi="Times New Roman" w:cs="Times New Roman"/>
          <w:sz w:val="24"/>
          <w:szCs w:val="24"/>
        </w:rPr>
        <w:t>о государственной самостоятельн</w:t>
      </w:r>
      <w:r w:rsidRPr="003F5AF2">
        <w:rPr>
          <w:rFonts w:ascii="Times New Roman" w:eastAsia="Times New Roman" w:hAnsi="Times New Roman" w:cs="Times New Roman"/>
          <w:sz w:val="24"/>
          <w:szCs w:val="24"/>
        </w:rPr>
        <w:t>ости Новгородской земли. Вечевое собрание. Главные должностные лица аристократической республики. Боярские кланы в системе государства. Роль кня</w:t>
      </w:r>
      <w:r w:rsidR="003F5AF2" w:rsidRPr="003F5AF2">
        <w:rPr>
          <w:rFonts w:ascii="Times New Roman" w:eastAsia="Times New Roman" w:hAnsi="Times New Roman" w:cs="Times New Roman"/>
          <w:sz w:val="24"/>
          <w:szCs w:val="24"/>
        </w:rPr>
        <w:t>зя в Новгородской земле. Обособ</w:t>
      </w:r>
      <w:r w:rsidR="003F5AF2">
        <w:rPr>
          <w:rFonts w:ascii="Times New Roman" w:eastAsia="Times New Roman" w:hAnsi="Times New Roman" w:cs="Times New Roman"/>
          <w:sz w:val="24"/>
          <w:szCs w:val="24"/>
        </w:rPr>
        <w:t>ление Псковской республики.</w:t>
      </w:r>
    </w:p>
    <w:p w:rsidR="003F5AF2" w:rsidRDefault="00141D41" w:rsidP="003F5A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Культура Руси </w:t>
      </w:r>
    </w:p>
    <w:p w:rsidR="00141D41" w:rsidRPr="003F5AF2" w:rsidRDefault="00141D41" w:rsidP="003F5A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региональных центров культуры. Факторы сохранения культурного единства. Картина мира средневекового человека. Календарь и церковные праздники. Смысл древнерусских изображений и текстов. Летописание и памятники литературы. «Моление» Даниила Заточника. Белокаменные храмы Северо-Восточной Руси: Успенский и Дмитриевский соборы во Владимире, церковь Покрова на Нерли, </w:t>
      </w:r>
      <w:proofErr w:type="spellStart"/>
      <w:proofErr w:type="gramStart"/>
      <w:r w:rsidRPr="003F5AF2">
        <w:rPr>
          <w:rFonts w:ascii="Times New Roman" w:eastAsia="Times New Roman" w:hAnsi="Times New Roman" w:cs="Times New Roman"/>
          <w:sz w:val="24"/>
          <w:szCs w:val="24"/>
        </w:rPr>
        <w:t>Георгие</w:t>
      </w:r>
      <w:proofErr w:type="spell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5AF2">
        <w:rPr>
          <w:rFonts w:ascii="Times New Roman" w:eastAsia="Times New Roman" w:hAnsi="Times New Roman" w:cs="Times New Roman"/>
          <w:sz w:val="24"/>
          <w:szCs w:val="24"/>
        </w:rPr>
        <w:t>вский</w:t>
      </w:r>
      <w:proofErr w:type="spellEnd"/>
      <w:proofErr w:type="gramEnd"/>
      <w:r w:rsidRPr="003F5AF2">
        <w:rPr>
          <w:rFonts w:ascii="Times New Roman" w:eastAsia="Times New Roman" w:hAnsi="Times New Roman" w:cs="Times New Roman"/>
          <w:sz w:val="24"/>
          <w:szCs w:val="24"/>
        </w:rPr>
        <w:t xml:space="preserve"> собор в Юрьеве-Польском. Наружное оформление храма и его внутреннее устройство.</w:t>
      </w:r>
    </w:p>
    <w:p w:rsidR="003F5AF2" w:rsidRDefault="00141D41" w:rsidP="00141D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IV. РУССКИЕ ЗЕМЛИ В СЕРЕДИНЕ XIII—XIV в. (6 ч) </w:t>
      </w:r>
    </w:p>
    <w:p w:rsidR="00953AAA" w:rsidRDefault="00141D41" w:rsidP="00953AAA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Походы Батыя на Русь</w:t>
      </w:r>
      <w:r w:rsidR="00953A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53AAA" w:rsidRDefault="00141D41" w:rsidP="00953AA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Складывание государства у монголов. Провозглашение </w:t>
      </w:r>
      <w:proofErr w:type="spellStart"/>
      <w:r w:rsidRPr="00953AAA">
        <w:rPr>
          <w:rFonts w:ascii="Times New Roman" w:eastAsia="Times New Roman" w:hAnsi="Times New Roman" w:cs="Times New Roman"/>
          <w:sz w:val="24"/>
          <w:szCs w:val="24"/>
        </w:rPr>
        <w:t>Темучина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«повелителем Вселенной» (Чингисханом). Возникновение Монгольской </w:t>
      </w:r>
      <w:proofErr w:type="gramStart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им </w:t>
      </w:r>
      <w:proofErr w:type="spellStart"/>
      <w:r w:rsidRPr="00953AAA">
        <w:rPr>
          <w:rFonts w:ascii="Times New Roman" w:eastAsia="Times New Roman" w:hAnsi="Times New Roman" w:cs="Times New Roman"/>
          <w:sz w:val="24"/>
          <w:szCs w:val="24"/>
        </w:rPr>
        <w:t>перии</w:t>
      </w:r>
      <w:proofErr w:type="spellEnd"/>
      <w:proofErr w:type="gram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. Завоевания Чингисхана и его потомков. </w:t>
      </w:r>
      <w:proofErr w:type="spellStart"/>
      <w:proofErr w:type="gramStart"/>
      <w:r w:rsidRPr="00953AAA">
        <w:rPr>
          <w:rFonts w:ascii="Times New Roman" w:eastAsia="Times New Roman" w:hAnsi="Times New Roman" w:cs="Times New Roman"/>
          <w:sz w:val="24"/>
          <w:szCs w:val="24"/>
        </w:rPr>
        <w:t>Пох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од</w:t>
      </w:r>
      <w:proofErr w:type="gram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1223 г. Битва на реке Калке. Улус </w:t>
      </w:r>
      <w:proofErr w:type="spellStart"/>
      <w:r w:rsidRPr="00953AAA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53AAA">
        <w:rPr>
          <w:rFonts w:ascii="Times New Roman" w:eastAsia="Times New Roman" w:hAnsi="Times New Roman" w:cs="Times New Roman"/>
          <w:sz w:val="24"/>
          <w:szCs w:val="24"/>
        </w:rPr>
        <w:t>Пох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оды</w:t>
      </w:r>
      <w:proofErr w:type="gram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Батыя в Восточную Европу. Разгром </w:t>
      </w:r>
      <w:proofErr w:type="gramStart"/>
      <w:r w:rsidRPr="00953AAA">
        <w:rPr>
          <w:rFonts w:ascii="Times New Roman" w:eastAsia="Times New Roman" w:hAnsi="Times New Roman" w:cs="Times New Roman"/>
          <w:sz w:val="24"/>
          <w:szCs w:val="24"/>
        </w:rPr>
        <w:t>Волжской</w:t>
      </w:r>
      <w:proofErr w:type="gram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53AAA">
        <w:rPr>
          <w:rFonts w:ascii="Times New Roman" w:eastAsia="Times New Roman" w:hAnsi="Times New Roman" w:cs="Times New Roman"/>
          <w:sz w:val="24"/>
          <w:szCs w:val="24"/>
        </w:rPr>
        <w:t>Булгарии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. Поход на Северо-Восточную Русь. Гибель Юрия Всеволодовича. Взятие Батыем «злого города» Козельска. Нашествие на Юго-Западную Русь и Центральную Европу. Создание столицы государства Батыя в низовьях Волги. </w:t>
      </w:r>
    </w:p>
    <w:p w:rsidR="00953AAA" w:rsidRDefault="00141D41" w:rsidP="003B49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Борьба Северо-Западной Руси против экспансии с Запада</w:t>
      </w:r>
      <w:r w:rsidR="00953AAA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953AAA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Завоевание крестоносцами Прибалтики. Ливонский орден. Борьба </w:t>
      </w:r>
      <w:r w:rsidR="00953AAA">
        <w:rPr>
          <w:rFonts w:ascii="Times New Roman" w:eastAsia="Times New Roman" w:hAnsi="Times New Roman" w:cs="Times New Roman"/>
          <w:sz w:val="24"/>
          <w:szCs w:val="24"/>
        </w:rPr>
        <w:t>литовских племен с рыц</w:t>
      </w:r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арями. Русь и Орден крестоносцев. Действия русских князей в Прибалтике. Походы шведов на Русь. Князь Александр Ярославич. Невская битва. Борьба Новгорода с Ливонским орденом. Ледовое побоище. </w:t>
      </w:r>
      <w:proofErr w:type="spellStart"/>
      <w:r w:rsidRPr="00953AAA">
        <w:rPr>
          <w:rFonts w:ascii="Times New Roman" w:eastAsia="Times New Roman" w:hAnsi="Times New Roman" w:cs="Times New Roman"/>
          <w:sz w:val="24"/>
          <w:szCs w:val="24"/>
        </w:rPr>
        <w:t>Раковорская</w:t>
      </w:r>
      <w:proofErr w:type="spellEnd"/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 битва. </w:t>
      </w:r>
    </w:p>
    <w:p w:rsidR="00953AAA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Русские земли под властью Орды</w:t>
      </w:r>
      <w:r w:rsidR="00953A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53AAA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3AAA">
        <w:rPr>
          <w:rFonts w:ascii="Times New Roman" w:eastAsia="Times New Roman" w:hAnsi="Times New Roman" w:cs="Times New Roman"/>
          <w:sz w:val="24"/>
          <w:szCs w:val="24"/>
        </w:rPr>
        <w:t>Последствия монгольского нашествия. Система завис</w:t>
      </w:r>
      <w:r w:rsidR="00953AAA" w:rsidRPr="00953AAA">
        <w:rPr>
          <w:rFonts w:ascii="Times New Roman" w:eastAsia="Times New Roman" w:hAnsi="Times New Roman" w:cs="Times New Roman"/>
          <w:sz w:val="24"/>
          <w:szCs w:val="24"/>
        </w:rPr>
        <w:t>имости русских земель от ордынс</w:t>
      </w:r>
      <w:r w:rsidRPr="00953AAA">
        <w:rPr>
          <w:rFonts w:ascii="Times New Roman" w:eastAsia="Times New Roman" w:hAnsi="Times New Roman" w:cs="Times New Roman"/>
          <w:sz w:val="24"/>
          <w:szCs w:val="24"/>
        </w:rPr>
        <w:t>ких ханов.</w:t>
      </w:r>
      <w:r w:rsidR="00953AAA" w:rsidRPr="00953AAA">
        <w:rPr>
          <w:rFonts w:ascii="Times New Roman" w:eastAsia="Times New Roman" w:hAnsi="Times New Roman" w:cs="Times New Roman"/>
          <w:sz w:val="24"/>
          <w:szCs w:val="24"/>
        </w:rPr>
        <w:t xml:space="preserve"> Хан Батый и князья Ярослав Все</w:t>
      </w:r>
      <w:r w:rsidRPr="00953AAA">
        <w:rPr>
          <w:rFonts w:ascii="Times New Roman" w:eastAsia="Times New Roman" w:hAnsi="Times New Roman" w:cs="Times New Roman"/>
          <w:sz w:val="24"/>
          <w:szCs w:val="24"/>
        </w:rPr>
        <w:t xml:space="preserve">володович, Александр Ярославич. Политика князей в отношении Орды. Даниил Галицкий. Экономическая зависимость Руси. Перепись населения. Баскаки. Ордынский выход. Борьба против ордынского владычества. Карательные походы ордынских войск. </w:t>
      </w:r>
    </w:p>
    <w:p w:rsid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Москва и Тверь: борьба за лидерство</w:t>
      </w:r>
      <w:r w:rsidR="003B4948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41D41" w:rsidRP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Возникновение и укрепление Тверского княжества. Тверские князья (Михаил Ярославич, Дмитрий Грозные Очи). Начало самостоятельности Московского княжества. Династия московских князей. Даниил Александрович, Юрий Данилович. Соперничество между Тверью и Москвой за ярлык на великое княжение владимирское. Перемещение духовного центра Руси из Киева в Москву. Митрополит Петр. Москва — центр собирания русских земель. Тверское восстание 1327 г. 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Поражение Твери в борьбе за гос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>подство на Руси.</w:t>
      </w:r>
    </w:p>
    <w:p w:rsidR="003B4948" w:rsidRDefault="00141D41" w:rsidP="003B494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V. РУССКИЕ ЗЕМЛИ В XIII — ПЕРВОЙ ПОЛОВИНЕ XV в. (3 ч) </w:t>
      </w:r>
    </w:p>
    <w:p w:rsidR="003B4948" w:rsidRDefault="00141D41" w:rsidP="003B49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>Начало объединения русских земель вокруг Москвы Возвышение Московского к</w:t>
      </w:r>
      <w:r w:rsidR="003B4948">
        <w:rPr>
          <w:rFonts w:ascii="Times New Roman" w:eastAsia="Times New Roman" w:hAnsi="Times New Roman" w:cs="Times New Roman"/>
          <w:sz w:val="24"/>
          <w:szCs w:val="24"/>
        </w:rPr>
        <w:t>няжества. Деятельн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>ость Ивана Д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аниловича. Рост территории Моск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овского княжества. Удельно-вотчинная </w:t>
      </w:r>
      <w:proofErr w:type="spellStart"/>
      <w:proofErr w:type="gramStart"/>
      <w:r w:rsidRPr="003B4948">
        <w:rPr>
          <w:rFonts w:ascii="Times New Roman" w:eastAsia="Times New Roman" w:hAnsi="Times New Roman" w:cs="Times New Roman"/>
          <w:sz w:val="24"/>
          <w:szCs w:val="24"/>
        </w:rPr>
        <w:t>сис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тема</w:t>
      </w:r>
      <w:proofErr w:type="gramEnd"/>
      <w:r w:rsidRPr="003B4948">
        <w:rPr>
          <w:rFonts w:ascii="Times New Roman" w:eastAsia="Times New Roman" w:hAnsi="Times New Roman" w:cs="Times New Roman"/>
          <w:sz w:val="24"/>
          <w:szCs w:val="24"/>
        </w:rPr>
        <w:t>. У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крепление позиций Москвы при на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следниках Ивана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алиты</w:t>
      </w:r>
      <w:proofErr w:type="spellEnd"/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. Митрополит Алексий. Дмит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>рий Дон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ской. Подчинение Тверского княж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ества Москве. Борьба за власть в Золотой Орде. Начало вооруженной борьбы с Ордой. Битва на реке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Воже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>. Сергий Радонежский. Куликовская битва и ее историч</w:t>
      </w:r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 xml:space="preserve">еское значение. Нашествие </w:t>
      </w:r>
      <w:proofErr w:type="spellStart"/>
      <w:r w:rsidR="003B4948" w:rsidRPr="003B4948">
        <w:rPr>
          <w:rFonts w:ascii="Times New Roman" w:eastAsia="Times New Roman" w:hAnsi="Times New Roman" w:cs="Times New Roman"/>
          <w:sz w:val="24"/>
          <w:szCs w:val="24"/>
        </w:rPr>
        <w:t>Тохтамы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>ша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4948" w:rsidRDefault="00141D41" w:rsidP="003B49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Московское княжество в конце XIV — середине XV в. </w:t>
      </w:r>
    </w:p>
    <w:p w:rsidR="003B4948" w:rsidRP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Завещание Дмитрия Донского. Правление Василия I. Присоединение к Москве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Нижегородско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-Суздальского княжества, Мурома и Тарусы. Нашествие Тамерлана. Борьба за московский престол. Юрий Звенигородский и его сыновья. Победа Василия  II. Закрепление первенствующего положения московских князей. Поместная система и служилые люди. Государев двор. Местничество. Начало поместного землевладения. Судебник 1497 г. Юрьев день. </w:t>
      </w:r>
    </w:p>
    <w:p w:rsid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Соперники Москвы</w:t>
      </w:r>
      <w:r w:rsidR="003B4948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141D41" w:rsidRPr="00141D41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Южные и западные русские земли. Возникновение Литовского государства и включение в его состав части русских земель. Рост и укрепление Великого княжества Литовского и Русского при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Гедимине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и Ольгерде. Политика Ягайло, сближение с Польшей. Деятельность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Витовта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. Отношения с Ордой и Москвой.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Грюнвальдская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битва. Тверское княжество в конце XIV — первой половине XV в. Политика Бориса Александровича. Великий Новгород между Москвой и Литвой.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Яжелбицкий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договор. Разгром новгородцев на реке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Шелони</w:t>
      </w:r>
      <w:proofErr w:type="spellEnd"/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B4948" w:rsidRDefault="00141D41" w:rsidP="003B49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>Тема VI. ФОРМИРОВАНИЕ ЕДИНОГО РУССКОГО ГОСУДАРСТВА В XV в. (</w:t>
      </w:r>
      <w:r w:rsidR="00827198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ч) Объединение русских земель вокруг Москвы </w:t>
      </w:r>
    </w:p>
    <w:p w:rsid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«Государь всея Руси» Иван III. Главные направления политики московского князя. Объединение русских земель.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Отношенияс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Новгородом. Войны с Литвой. Присоединение к Москве Новгорода, Твери и других территорий. Ликвидация вечевого строя в Новгороде. Распад Золотой Орды, образование новых государств: Казанское ханство, Сибирское ханство, Астраханское ханство, Ногайская Орда, Крымское ханство,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Касимовское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ханство. Поход хана Ахмата, стояние на Угре. Ликвидация зависимости от Золотой Орды. Расширение международных связей Русского государства. Историческое значение возникновения единого Русского государства</w:t>
      </w: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Русское государство во второй половине XV  — начале XVI в. </w:t>
      </w:r>
    </w:p>
    <w:p w:rsidR="003B4948" w:rsidRPr="003B4948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Укрепление власти московского государя. Брак Ивана  III с Софьей (Зоей) Палеолог. Рост международного авторитета Руси. Формирование аппарата управления единого государства. Государев двор, Боярская дума, приказы, кормления. Принятие общерусского Судебника. Государство и Церковь. Автокефалия Русской православной церкви. Проблема церковного землевладения. Перемены в устройстве двора великого князя, новая государственная символика, царский титул и регалии. </w:t>
      </w:r>
    </w:p>
    <w:p w:rsidR="003B4948" w:rsidRDefault="00141D41" w:rsidP="003B494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Русская культура в XIV — начале XVI в. </w:t>
      </w:r>
    </w:p>
    <w:p w:rsidR="00141D41" w:rsidRDefault="00141D41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Летописание. Местные летописи и общерусские своды. Литература. Памятники Куликовского цикла. Жития.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Епифаний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Премудрый. «Хождение за три моря» Афанасия Никитина. Архитектура. Возрождение каменного зодчества после монгольского нашествия. Дворцовое и церковное строительс</w:t>
      </w:r>
      <w:r w:rsidR="00FE0FBD">
        <w:rPr>
          <w:rFonts w:ascii="Times New Roman" w:eastAsia="Times New Roman" w:hAnsi="Times New Roman" w:cs="Times New Roman"/>
          <w:sz w:val="24"/>
          <w:szCs w:val="24"/>
        </w:rPr>
        <w:t>тво. Моск</w:t>
      </w:r>
      <w:r w:rsidR="007B168A">
        <w:rPr>
          <w:rFonts w:ascii="Times New Roman" w:eastAsia="Times New Roman" w:hAnsi="Times New Roman" w:cs="Times New Roman"/>
          <w:sz w:val="24"/>
          <w:szCs w:val="24"/>
        </w:rPr>
        <w:t>овский Кремль при Иване</w:t>
      </w:r>
      <w:proofErr w:type="gramStart"/>
      <w:r w:rsidR="007B16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4948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алите, Дмитрии Донском и Иване III. Укрепления из красного кирпича. Кремлевские соборы. Аристотель </w:t>
      </w:r>
      <w:proofErr w:type="spellStart"/>
      <w:r w:rsidRPr="003B4948">
        <w:rPr>
          <w:rFonts w:ascii="Times New Roman" w:eastAsia="Times New Roman" w:hAnsi="Times New Roman" w:cs="Times New Roman"/>
          <w:sz w:val="24"/>
          <w:szCs w:val="24"/>
        </w:rPr>
        <w:t>Фиораванти</w:t>
      </w:r>
      <w:proofErr w:type="spellEnd"/>
      <w:r w:rsidRPr="003B4948">
        <w:rPr>
          <w:rFonts w:ascii="Times New Roman" w:eastAsia="Times New Roman" w:hAnsi="Times New Roman" w:cs="Times New Roman"/>
          <w:sz w:val="24"/>
          <w:szCs w:val="24"/>
        </w:rPr>
        <w:t xml:space="preserve"> и другие строители Кремля. Изобразительное искусство. Феофан Грек. Андрей Рублев. Дионисий.</w:t>
      </w:r>
    </w:p>
    <w:p w:rsidR="00827198" w:rsidRPr="00827198" w:rsidRDefault="00827198" w:rsidP="003B49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7198">
        <w:rPr>
          <w:rFonts w:ascii="Times New Roman" w:eastAsia="Times New Roman" w:hAnsi="Times New Roman" w:cs="Times New Roman"/>
          <w:b/>
          <w:sz w:val="24"/>
          <w:szCs w:val="24"/>
        </w:rPr>
        <w:t>Промежуточная аттестация-1 ч.</w:t>
      </w:r>
    </w:p>
    <w:p w:rsidR="00F62CFB" w:rsidRDefault="00827198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Итоговое повторение</w:t>
      </w:r>
      <w:r w:rsidR="00141D41" w:rsidRPr="00141D41">
        <w:rPr>
          <w:rFonts w:ascii="Times New Roman" w:eastAsia="Times New Roman" w:hAnsi="Times New Roman" w:cs="Times New Roman"/>
          <w:b/>
          <w:sz w:val="24"/>
          <w:szCs w:val="24"/>
        </w:rPr>
        <w:t xml:space="preserve"> — 2 ч.</w:t>
      </w:r>
    </w:p>
    <w:p w:rsidR="00F62CFB" w:rsidRDefault="00F62CFB" w:rsidP="00102F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798A" w:rsidRPr="00827198" w:rsidRDefault="00785803" w:rsidP="00827198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История Татарстана и татарского народа</w:t>
      </w:r>
      <w:r w:rsidR="00F62CF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(Материал по истории Татарстана и татарского народа (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начало 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  <w:lang w:val="en-US"/>
        </w:rPr>
        <w:t>I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 тысячелетия  - 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  <w:lang w:val="en-US"/>
        </w:rPr>
        <w:t>XVI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>.в)</w:t>
      </w:r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 интегрирован 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>п</w:t>
      </w:r>
      <w:r w:rsidR="002E6CD5">
        <w:rPr>
          <w:rStyle w:val="FontStyle42"/>
          <w:rFonts w:eastAsia="Arial"/>
          <w:i/>
          <w:color w:val="000000" w:themeColor="text1"/>
          <w:sz w:val="23"/>
          <w:szCs w:val="23"/>
        </w:rPr>
        <w:t>о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 принципу синхронности </w:t>
      </w:r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в содержание курса «История </w:t>
      </w:r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>России</w:t>
      </w:r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»</w:t>
      </w:r>
      <w:proofErr w:type="gramStart"/>
      <w:r w:rsidR="00F62CFB">
        <w:rPr>
          <w:rStyle w:val="FontStyle42"/>
          <w:rFonts w:eastAsia="Arial"/>
          <w:i/>
          <w:color w:val="000000" w:themeColor="text1"/>
          <w:sz w:val="23"/>
          <w:szCs w:val="23"/>
        </w:rPr>
        <w:t xml:space="preserve"> </w:t>
      </w:r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)</w:t>
      </w:r>
      <w:proofErr w:type="gramEnd"/>
      <w:r w:rsidR="00F62CFB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.</w:t>
      </w:r>
      <w:r w:rsidR="00827198">
        <w:rPr>
          <w:rStyle w:val="FontStyle42"/>
          <w:rFonts w:cstheme="minorBidi"/>
          <w:b/>
          <w:sz w:val="23"/>
          <w:szCs w:val="23"/>
        </w:rPr>
        <w:t xml:space="preserve"> </w:t>
      </w:r>
    </w:p>
    <w:p w:rsidR="00102F71" w:rsidRDefault="00102F71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 xml:space="preserve">Волго-уральский регион и </w:t>
      </w:r>
      <w:proofErr w:type="spellStart"/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>тюркоязычные</w:t>
      </w:r>
      <w:proofErr w:type="spellEnd"/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 xml:space="preserve"> народы Евразии в древности и раннем средневековье.</w:t>
      </w:r>
    </w:p>
    <w:p w:rsidR="008F27AF" w:rsidRPr="00785803" w:rsidRDefault="00785803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21DB">
        <w:rPr>
          <w:rFonts w:ascii="Times New Roman" w:eastAsia="Times New Roman" w:hAnsi="Times New Roman" w:cs="Times New Roman"/>
          <w:sz w:val="24"/>
          <w:szCs w:val="24"/>
        </w:rPr>
        <w:t>Древняя история предков финно-</w:t>
      </w:r>
      <w:proofErr w:type="spellStart"/>
      <w:r w:rsidRPr="00CE21DB">
        <w:rPr>
          <w:rFonts w:ascii="Times New Roman" w:eastAsia="Times New Roman" w:hAnsi="Times New Roman" w:cs="Times New Roman"/>
          <w:sz w:val="24"/>
          <w:szCs w:val="24"/>
        </w:rPr>
        <w:t>угров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 Поволжья (марийцев, удмуртов, мордвы)</w:t>
      </w:r>
      <w:proofErr w:type="gramStart"/>
      <w:r w:rsidRPr="00CE21D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E21DB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gramEnd"/>
      <w:r w:rsidRPr="00CE21DB">
        <w:rPr>
          <w:rFonts w:ascii="Times New Roman" w:eastAsia="Times New Roman" w:hAnsi="Times New Roman" w:cs="Times New Roman"/>
          <w:sz w:val="24"/>
          <w:szCs w:val="24"/>
        </w:rPr>
        <w:t>унну</w:t>
      </w:r>
      <w:proofErr w:type="spellEnd"/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 (гунны) в Азии и Европе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E21DB" w:rsidRPr="00CE21DB">
        <w:rPr>
          <w:rFonts w:ascii="Times New Roman" w:eastAsia="Times New Roman" w:hAnsi="Times New Roman" w:cs="Times New Roman"/>
          <w:sz w:val="24"/>
          <w:szCs w:val="24"/>
        </w:rPr>
        <w:t xml:space="preserve">Древние тюрки и ранние тюркские государства евразийских степей. Общая история предков татар и других тюркских народов. Великая Болгария и хазарский каганат. Продвижение болгар в Среднее Поволжье. Культура и искусство древних тюрков. </w:t>
      </w:r>
    </w:p>
    <w:p w:rsidR="008F27AF" w:rsidRDefault="00CE21DB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 xml:space="preserve">Волжско-Камская </w:t>
      </w:r>
      <w:proofErr w:type="spellStart"/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>Булгария</w:t>
      </w:r>
      <w:proofErr w:type="spellEnd"/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 xml:space="preserve"> и Великая степь в Х – начале XIII в. </w:t>
      </w:r>
      <w:r w:rsidRPr="00CE21DB">
        <w:rPr>
          <w:rFonts w:ascii="Times New Roman" w:eastAsia="Times New Roman" w:hAnsi="Times New Roman" w:cs="Times New Roman"/>
          <w:sz w:val="24"/>
          <w:szCs w:val="24"/>
        </w:rPr>
        <w:t>Образование и развитие Булгарского государства: территория, образ жизни населения, города, общественно-политический строй. Булгарский этнос. Кыпчаки. Ислам и мусульманская культура в Волго</w:t>
      </w:r>
      <w:r w:rsidR="007A7ED4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Уральском регионе. Духовная и материальная культура </w:t>
      </w:r>
      <w:proofErr w:type="gramStart"/>
      <w:r w:rsidRPr="00CE21DB">
        <w:rPr>
          <w:rFonts w:ascii="Times New Roman" w:eastAsia="Times New Roman" w:hAnsi="Times New Roman" w:cs="Times New Roman"/>
          <w:sz w:val="24"/>
          <w:szCs w:val="24"/>
        </w:rPr>
        <w:t>Волжской</w:t>
      </w:r>
      <w:proofErr w:type="gramEnd"/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E21DB">
        <w:rPr>
          <w:rFonts w:ascii="Times New Roman" w:eastAsia="Times New Roman" w:hAnsi="Times New Roman" w:cs="Times New Roman"/>
          <w:sz w:val="24"/>
          <w:szCs w:val="24"/>
        </w:rPr>
        <w:t>Булгарии</w:t>
      </w:r>
      <w:proofErr w:type="spellEnd"/>
      <w:r w:rsidRPr="00CE21DB">
        <w:rPr>
          <w:rFonts w:ascii="Times New Roman" w:eastAsia="Times New Roman" w:hAnsi="Times New Roman" w:cs="Times New Roman"/>
          <w:sz w:val="24"/>
          <w:szCs w:val="24"/>
        </w:rPr>
        <w:t xml:space="preserve">. Повседневная жизнь населения. Межэтнические контакты: булгары, финно-угорские племена и тюрки восточноевропейских степей. </w:t>
      </w:r>
    </w:p>
    <w:p w:rsidR="008F27AF" w:rsidRPr="00827198" w:rsidRDefault="008F27AF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r w:rsidR="00CE21DB" w:rsidRPr="00CE21DB">
        <w:rPr>
          <w:rFonts w:ascii="Times New Roman" w:eastAsia="Times New Roman" w:hAnsi="Times New Roman" w:cs="Times New Roman"/>
          <w:b/>
          <w:sz w:val="24"/>
          <w:szCs w:val="24"/>
        </w:rPr>
        <w:t xml:space="preserve">поха золотой Орды (XIII – первая половина XV в.).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Древние татары и монголы, возникновение империи Чингисхана и её владения в Восточной Европе. Образование Улуса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. Волго-Уральский регион в составе Улуса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. Повседневная жизнь населения Улуса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. Золотая Орда и формирование средневекового татарского этноса. Межкультурные контакты: поликультурное и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 общество Улуса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, торговые, культурные политические связи Улуса </w:t>
      </w:r>
      <w:proofErr w:type="spellStart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>Джучи</w:t>
      </w:r>
      <w:proofErr w:type="spellEnd"/>
      <w:r w:rsidR="00CE21DB" w:rsidRPr="008F27AF">
        <w:rPr>
          <w:rFonts w:ascii="Times New Roman" w:eastAsia="Times New Roman" w:hAnsi="Times New Roman" w:cs="Times New Roman"/>
          <w:sz w:val="24"/>
          <w:szCs w:val="24"/>
        </w:rPr>
        <w:t xml:space="preserve"> со средневековыми государствами Европы и Азии. Распад Золотой Орды и образование татарских государств. </w:t>
      </w:r>
    </w:p>
    <w:p w:rsidR="008F27AF" w:rsidRDefault="00CE21DB" w:rsidP="008271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21DB">
        <w:rPr>
          <w:rFonts w:ascii="Times New Roman" w:eastAsia="Times New Roman" w:hAnsi="Times New Roman" w:cs="Times New Roman"/>
          <w:b/>
          <w:sz w:val="24"/>
          <w:szCs w:val="24"/>
        </w:rPr>
        <w:t>Казанское ханство и другие тюрко-татарские государства. Образование Казанского ханства.</w:t>
      </w:r>
      <w:r w:rsidR="002E6CD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F27AF">
        <w:rPr>
          <w:rFonts w:ascii="Times New Roman" w:eastAsia="Times New Roman" w:hAnsi="Times New Roman" w:cs="Times New Roman"/>
          <w:sz w:val="24"/>
          <w:szCs w:val="24"/>
        </w:rPr>
        <w:t xml:space="preserve">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</w:t>
      </w:r>
      <w:proofErr w:type="spellStart"/>
      <w:r w:rsidRPr="008F27AF">
        <w:rPr>
          <w:rFonts w:ascii="Times New Roman" w:eastAsia="Times New Roman" w:hAnsi="Times New Roman" w:cs="Times New Roman"/>
          <w:sz w:val="24"/>
          <w:szCs w:val="24"/>
        </w:rPr>
        <w:t>постзолотоордынскими</w:t>
      </w:r>
      <w:proofErr w:type="spellEnd"/>
      <w:r w:rsidRPr="008F27AF">
        <w:rPr>
          <w:rFonts w:ascii="Times New Roman" w:eastAsia="Times New Roman" w:hAnsi="Times New Roman" w:cs="Times New Roman"/>
          <w:sz w:val="24"/>
          <w:szCs w:val="24"/>
        </w:rPr>
        <w:t xml:space="preserve"> ханствами. Падение Казани и включение Волго-Уральского региона в состав Московского царства. Народы Казанского ханства.  Повседневная жизнь населения. Тюрко-татарские государства и их взаимоотношения. Большая Орда. Астраханское ханство. </w:t>
      </w:r>
      <w:proofErr w:type="spellStart"/>
      <w:r w:rsidRPr="008F27AF">
        <w:rPr>
          <w:rFonts w:ascii="Times New Roman" w:eastAsia="Times New Roman" w:hAnsi="Times New Roman" w:cs="Times New Roman"/>
          <w:sz w:val="24"/>
          <w:szCs w:val="24"/>
        </w:rPr>
        <w:t>Касимовское</w:t>
      </w:r>
      <w:proofErr w:type="spellEnd"/>
      <w:r w:rsidRPr="008F27AF">
        <w:rPr>
          <w:rFonts w:ascii="Times New Roman" w:eastAsia="Times New Roman" w:hAnsi="Times New Roman" w:cs="Times New Roman"/>
          <w:sz w:val="24"/>
          <w:szCs w:val="24"/>
        </w:rPr>
        <w:t xml:space="preserve"> ханство. Крымское ханство. Ногайская Орда. Сибирское ханство. </w:t>
      </w:r>
      <w:proofErr w:type="spellStart"/>
      <w:r w:rsidRPr="008F27AF">
        <w:rPr>
          <w:rFonts w:ascii="Times New Roman" w:eastAsia="Times New Roman" w:hAnsi="Times New Roman" w:cs="Times New Roman"/>
          <w:sz w:val="24"/>
          <w:szCs w:val="24"/>
        </w:rPr>
        <w:t>Этнотерриториальные</w:t>
      </w:r>
      <w:proofErr w:type="spellEnd"/>
      <w:r w:rsidRPr="008F27AF">
        <w:rPr>
          <w:rFonts w:ascii="Times New Roman" w:eastAsia="Times New Roman" w:hAnsi="Times New Roman" w:cs="Times New Roman"/>
          <w:sz w:val="24"/>
          <w:szCs w:val="24"/>
        </w:rPr>
        <w:t xml:space="preserve"> группы татарского народа и их культура. </w:t>
      </w:r>
    </w:p>
    <w:p w:rsidR="00CE21DB" w:rsidRDefault="00CE21DB" w:rsidP="00974D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E21DB" w:rsidSect="00827198">
          <w:footerReference w:type="default" r:id="rId10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E8268D" w:rsidRPr="00E8268D" w:rsidRDefault="00E8268D" w:rsidP="00974D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</w:t>
      </w:r>
      <w:r>
        <w:rPr>
          <w:rFonts w:ascii="Times New Roman" w:hAnsi="Times New Roman"/>
          <w:b/>
          <w:sz w:val="24"/>
          <w:szCs w:val="24"/>
        </w:rPr>
        <w:t>истории</w:t>
      </w:r>
      <w:r w:rsidRPr="003E210C">
        <w:rPr>
          <w:rFonts w:ascii="Times New Roman" w:hAnsi="Times New Roman"/>
          <w:b/>
          <w:sz w:val="24"/>
          <w:szCs w:val="24"/>
        </w:rPr>
        <w:t xml:space="preserve"> в </w:t>
      </w:r>
      <w:r w:rsidR="00514922">
        <w:rPr>
          <w:rFonts w:ascii="Times New Roman" w:hAnsi="Times New Roman"/>
          <w:b/>
          <w:sz w:val="24"/>
          <w:szCs w:val="24"/>
        </w:rPr>
        <w:t>6</w:t>
      </w:r>
      <w:r w:rsidRPr="003E210C">
        <w:rPr>
          <w:rFonts w:ascii="Times New Roman" w:hAnsi="Times New Roman"/>
          <w:b/>
          <w:sz w:val="24"/>
          <w:szCs w:val="24"/>
        </w:rPr>
        <w:t xml:space="preserve"> классе</w:t>
      </w:r>
      <w:r>
        <w:rPr>
          <w:rFonts w:ascii="Times New Roman" w:hAnsi="Times New Roman"/>
          <w:b/>
          <w:sz w:val="24"/>
          <w:szCs w:val="24"/>
        </w:rPr>
        <w:t xml:space="preserve"> (70 часов).</w:t>
      </w:r>
    </w:p>
    <w:tbl>
      <w:tblPr>
        <w:tblW w:w="15253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601"/>
        <w:gridCol w:w="474"/>
        <w:gridCol w:w="3261"/>
        <w:gridCol w:w="851"/>
        <w:gridCol w:w="7228"/>
        <w:gridCol w:w="709"/>
        <w:gridCol w:w="710"/>
        <w:gridCol w:w="1419"/>
      </w:tblGrid>
      <w:tr w:rsidR="00514922" w:rsidRPr="00161E29" w:rsidTr="0052511B">
        <w:trPr>
          <w:trHeight w:val="269"/>
        </w:trPr>
        <w:tc>
          <w:tcPr>
            <w:tcW w:w="6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92D30" w:rsidRPr="00161E29" w:rsidRDefault="00C92D30" w:rsidP="007B168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72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514922" w:rsidRPr="008E6D2C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514922" w:rsidRPr="008E6D2C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учебной деятельности </w:t>
            </w:r>
            <w:r w:rsidR="0075090C">
              <w:rPr>
                <w:rFonts w:ascii="Times New Roman" w:hAnsi="Times New Roman" w:cs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514922" w:rsidRPr="00161E29" w:rsidTr="0052511B">
        <w:trPr>
          <w:trHeight w:val="368"/>
        </w:trPr>
        <w:tc>
          <w:tcPr>
            <w:tcW w:w="6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228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14922" w:rsidRPr="008E6D2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41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E6D2C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E6D2C" w:rsidRPr="008E6D2C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>Всеобщая история. История Средних веков. (24 ч.)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8E6D2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C92D30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FE0FBD" w:rsidRDefault="00C92D30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E0FB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Введение. Живое Средневековье.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8E6D2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2D30" w:rsidRPr="00161E29">
              <w:rPr>
                <w:rFonts w:ascii="Times New Roman" w:hAnsi="Times New Roman" w:cs="Times New Roman"/>
                <w:sz w:val="20"/>
                <w:szCs w:val="20"/>
              </w:rPr>
              <w:t>Исследовать место эпохи Средневековья в истории с помощью «ленты времени».  Изучать историческую карту мира Средневековья.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C7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4D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8018D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8018D" w:rsidRPr="00161E29" w:rsidRDefault="00D8018D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b/>
                <w:sz w:val="20"/>
                <w:szCs w:val="20"/>
              </w:rPr>
              <w:t>Тема 1. Становление средневековой Европы (VI–XI вв.) (4 ч)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41D41" w:rsidRDefault="00C92D30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Образование варварских королевств. Государство франков и христианская церковь в VI–VIII вв.</w:t>
            </w:r>
            <w:r w:rsidR="00D8018D"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018D"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Рассказывать о складывании государств у варваров.  Объяснять своеобразие складывания государства у франков.  Пояснять значение христианской религии для укрепления власти </w:t>
            </w:r>
            <w:proofErr w:type="spellStart"/>
            <w:r w:rsidR="00D8018D" w:rsidRPr="00161E29">
              <w:rPr>
                <w:rFonts w:ascii="Times New Roman" w:hAnsi="Times New Roman" w:cs="Times New Roman"/>
                <w:sz w:val="20"/>
                <w:szCs w:val="20"/>
              </w:rPr>
              <w:t>Хлодвига</w:t>
            </w:r>
            <w:proofErr w:type="spellEnd"/>
            <w:r w:rsidR="00D8018D" w:rsidRPr="00161E29">
              <w:rPr>
                <w:rFonts w:ascii="Times New Roman" w:hAnsi="Times New Roman" w:cs="Times New Roman"/>
                <w:sz w:val="20"/>
                <w:szCs w:val="20"/>
              </w:rPr>
              <w:t>.  Обобщать события истории франков и выделять её этапы.  Объяснять особенности монастырской жизни и её роль в складывании европейской культуры.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C74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74DD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C74DD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61E29" w:rsidP="00652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C74DD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D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41D41" w:rsidRDefault="00161E29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Возникновение и распад империи Карла Великого.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C74DD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4D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61E29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бъяснять причины появления в Европе новой империи в эпоху Средневековья. С помощью исторической карты рассказывать о внешней политике Карла Великого.  Сравнивать политику Карла и </w:t>
            </w:r>
            <w:proofErr w:type="spellStart"/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Хлодвига</w:t>
            </w:r>
            <w:proofErr w:type="spellEnd"/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. Комментировать последствия </w:t>
            </w:r>
            <w:proofErr w:type="spellStart"/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Верденского</w:t>
            </w:r>
            <w:proofErr w:type="spellEnd"/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раздела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22" w:rsidRPr="00161E29" w:rsidTr="0052511B">
        <w:trPr>
          <w:trHeight w:val="628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61E29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Феодальная раздробленность Западной Европы в IX–XI веках.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514922" w:rsidRPr="00161E29" w:rsidRDefault="007E68FC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E68FC">
              <w:rPr>
                <w:rFonts w:ascii="Times New Roman" w:hAnsi="Times New Roman" w:cs="Times New Roman"/>
                <w:sz w:val="20"/>
                <w:szCs w:val="20"/>
              </w:rPr>
              <w:t>Объяснять причины ослабления королевской власти во Франции.  Сравнивать королевскую власть во Франции и Германии.  Проводить аналогию между Римской империей и Священной Римской империей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A4B31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7E68F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22" w:rsidRPr="00161E29" w:rsidTr="0052511B">
        <w:trPr>
          <w:trHeight w:val="445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61E29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нглия в раннее Средневековье.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68FC" w:rsidRPr="007E68FC">
              <w:rPr>
                <w:rFonts w:ascii="Times New Roman" w:hAnsi="Times New Roman" w:cs="Times New Roman"/>
                <w:sz w:val="20"/>
                <w:szCs w:val="20"/>
              </w:rPr>
              <w:t>Сравнивать королевскую власть в Англии, во Франции  и Германии.  Выявлять последствия норманнского вторжения во владения государств Евро</w:t>
            </w:r>
            <w:r w:rsidR="007E68FC">
              <w:rPr>
                <w:rFonts w:ascii="Times New Roman" w:hAnsi="Times New Roman" w:cs="Times New Roman"/>
                <w:sz w:val="20"/>
                <w:szCs w:val="20"/>
              </w:rPr>
              <w:t>пы.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7E68F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8FC" w:rsidRPr="00161E29" w:rsidTr="0052511B">
        <w:trPr>
          <w:trHeight w:val="290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E68FC" w:rsidRPr="007E68FC" w:rsidRDefault="007E68FC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68FC">
              <w:rPr>
                <w:rFonts w:ascii="Times New Roman" w:hAnsi="Times New Roman" w:cs="Times New Roman"/>
                <w:b/>
                <w:sz w:val="20"/>
                <w:szCs w:val="20"/>
              </w:rPr>
              <w:t>Тема 2. Византийская империя и славяне в VI–XI вв. (2 ч)</w:t>
            </w:r>
          </w:p>
        </w:tc>
      </w:tr>
      <w:tr w:rsidR="00514922" w:rsidRPr="00161E29" w:rsidTr="0052511B">
        <w:trPr>
          <w:trHeight w:val="67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7E68F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8F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49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7E68FC">
              <w:rPr>
                <w:rFonts w:ascii="Times New Roman" w:hAnsi="Times New Roman" w:cs="Times New Roman"/>
                <w:sz w:val="20"/>
                <w:szCs w:val="20"/>
              </w:rPr>
              <w:t xml:space="preserve">изантия при Юстиниане. Борьба империи с внешними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врагами.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7E68F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68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t>Показывать на карте местоположение Византии, называть её соседей.  Сравнивать управление государством в Византии и империи Карла Великого. Объяснять неудачи Юстиниана в попытке возродить Римскую империю.  Оценивать поступки и действия Юстиниана как правителя.  Анализировать отношения Византии с соседними народами. Доказывать, что Византия – наследница мира Античности и стран Востока.  Рассказывать об изменениях в архитектуре христианского храма на примере храма Святой Софии.  Устанавливать аналогию между византийской и римской школами. Объяснять причины развития наук и их влияние на развитие культуры; почему в Византии развивалась преимущественно настенная живопись</w:t>
            </w:r>
            <w:r w:rsidR="001D7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E68FC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C034FE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D7F3D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D7F3D" w:rsidRDefault="001D7F3D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7F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3475" w:rsidRPr="00493475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Византии. </w:t>
            </w:r>
            <w:r w:rsidRPr="001D7F3D">
              <w:rPr>
                <w:rFonts w:ascii="Times New Roman" w:hAnsi="Times New Roman" w:cs="Times New Roman"/>
                <w:sz w:val="20"/>
                <w:szCs w:val="20"/>
              </w:rPr>
              <w:t>Образо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вание славянских государств.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93475" w:rsidRPr="0049347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Рассказывать об изменениях в архитектуре христианского храма на примере храма Святой Софии.  Устанавливать аналогию между византийской и римской школами. Объяснять причины развития наук и их влияние на развитие культуры; почему в Византии развивалась преимущественно настенная </w:t>
            </w:r>
            <w:proofErr w:type="spellStart"/>
            <w:r w:rsidR="00493475" w:rsidRPr="00493475">
              <w:rPr>
                <w:rFonts w:ascii="Times New Roman" w:hAnsi="Times New Roman" w:cs="Times New Roman"/>
                <w:iCs/>
                <w:sz w:val="20"/>
                <w:szCs w:val="20"/>
              </w:rPr>
              <w:t>живопись</w:t>
            </w:r>
            <w:proofErr w:type="gramStart"/>
            <w:r w:rsidR="00493475" w:rsidRPr="00493475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F133AE" w:rsidRPr="00F133AE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  <w:r w:rsidR="001D7F3D" w:rsidRPr="00F133AE">
              <w:rPr>
                <w:rFonts w:ascii="Times New Roman" w:hAnsi="Times New Roman" w:cs="Times New Roman"/>
                <w:sz w:val="20"/>
                <w:szCs w:val="20"/>
              </w:rPr>
              <w:t>ост</w:t>
            </w:r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t>авлять</w:t>
            </w:r>
            <w:proofErr w:type="spellEnd"/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t xml:space="preserve"> логически стройный рассказ о славянских племенах и образовании у них государственности.  Высчитывать, сколько лет разделяет образование Византии и  Болгарского царства, </w:t>
            </w:r>
            <w:proofErr w:type="spellStart"/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t>Великоморавской</w:t>
            </w:r>
            <w:proofErr w:type="spellEnd"/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t xml:space="preserve"> державы, Киевской Руси, Чехии и Польши.  Сравнивать управление государством у южных, западных и восточных славян. Выделять общее в судьбах славянских государств.  Объяснять причины различия судеб  славянских государств. </w:t>
            </w:r>
            <w:r w:rsidR="001D7F3D" w:rsidRPr="001D7F3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самостоятельную работу с опорой на содержание изученной главы учебника</w:t>
            </w:r>
            <w:r w:rsidR="001D7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F21A67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D7F3D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7F3D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D7F3D" w:rsidRPr="001D7F3D" w:rsidRDefault="001D7F3D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7F3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3. Арабы в VI–XI вв. (1 ч)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D7F3D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D7F3D">
              <w:rPr>
                <w:rFonts w:ascii="Times New Roman" w:hAnsi="Times New Roman" w:cs="Times New Roman"/>
                <w:sz w:val="20"/>
                <w:szCs w:val="20"/>
              </w:rPr>
              <w:t>Возникновение ислама. Арабский халифат и его распад. Культура стран халифата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знать, неравенство, родовая община, торговля, обмен, деньги. Имеют  представление о процессе формирования неравенства и появления знати; показывают взаимосвязь хозяйственных и политических изменений в обществе.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D7F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F21A67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817467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467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17467" w:rsidRPr="00817467" w:rsidRDefault="00817467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467">
              <w:rPr>
                <w:rFonts w:ascii="Times New Roman" w:hAnsi="Times New Roman" w:cs="Times New Roman"/>
                <w:b/>
                <w:sz w:val="20"/>
                <w:szCs w:val="20"/>
              </w:rPr>
              <w:t>Тема 4. Феодалы и крестьяне (1 ч)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8E6D2C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C22AC" w:rsidRPr="00AC22AC" w:rsidRDefault="00AC22A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C22AC">
              <w:rPr>
                <w:rFonts w:ascii="Times New Roman" w:hAnsi="Times New Roman" w:cs="Times New Roman"/>
                <w:iCs/>
                <w:sz w:val="20"/>
                <w:szCs w:val="20"/>
              </w:rPr>
              <w:t>Средневековая деревня и её обитатели.</w:t>
            </w:r>
          </w:p>
          <w:p w:rsidR="00514922" w:rsidRPr="00161E29" w:rsidRDefault="00AC22A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2AC">
              <w:rPr>
                <w:rFonts w:ascii="Times New Roman" w:hAnsi="Times New Roman" w:cs="Times New Roman"/>
                <w:iCs/>
                <w:sz w:val="20"/>
                <w:szCs w:val="20"/>
              </w:rPr>
              <w:t>В рыцарском замке.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AC22A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2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AC22AC" w:rsidRDefault="00AC22AC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22AC">
              <w:rPr>
                <w:rFonts w:ascii="Times New Roman" w:hAnsi="Times New Roman" w:cs="Times New Roman"/>
                <w:sz w:val="20"/>
                <w:szCs w:val="20"/>
              </w:rPr>
              <w:t>Систематизировать информацию о феодале, крестьянине и их отношениях.  Объяснять, что отношения между земледельцем и феодалом регулировались законом.  Анализировать положение земледельца, его быт и образ жизни.  Составлять кроссворд по одному из пунктов параграфа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C22AC">
              <w:rPr>
                <w:rFonts w:ascii="Times New Roman" w:hAnsi="Times New Roman" w:cs="Times New Roman"/>
                <w:sz w:val="20"/>
                <w:szCs w:val="20"/>
              </w:rPr>
              <w:t>Доказывать, что с XI по XIII в. в Европе наблюдался расцвет культуры.  Объяснять смысл феодальных отношений.  Анализировать роль замка в культуре Средневековья.  Рассказывать о воспитании рыцаря, его снаряжении, развлечениях. Выполнять самостоятельную работу, опираясь на содержание изученной главы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AE2526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B25CDE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4D5D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4D5D" w:rsidRPr="00161E29" w:rsidRDefault="00974D5D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2AC">
              <w:rPr>
                <w:rFonts w:ascii="Times New Roman" w:hAnsi="Times New Roman"/>
                <w:b/>
                <w:sz w:val="20"/>
                <w:szCs w:val="20"/>
              </w:rPr>
              <w:t>Тема 5. Средневековый город в Западной и Центральной Европе (1 ч.)</w:t>
            </w: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AC22A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22AC">
              <w:rPr>
                <w:rFonts w:ascii="Times New Roman" w:hAnsi="Times New Roman" w:cs="Times New Roman"/>
                <w:sz w:val="20"/>
                <w:szCs w:val="20"/>
              </w:rPr>
              <w:t>Формирование средневековых городов. Горожане и их образ жизни.</w:t>
            </w:r>
            <w:r>
              <w:t xml:space="preserve"> Т</w:t>
            </w:r>
            <w:r w:rsidRPr="00AC22AC">
              <w:rPr>
                <w:rFonts w:ascii="Times New Roman" w:hAnsi="Times New Roman" w:cs="Times New Roman"/>
                <w:sz w:val="20"/>
                <w:szCs w:val="20"/>
              </w:rPr>
              <w:t>орговля в Средние века.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AC22AC" w:rsidRPr="00AC22AC">
              <w:rPr>
                <w:rFonts w:ascii="Times New Roman" w:hAnsi="Times New Roman" w:cs="Times New Roman"/>
                <w:sz w:val="20"/>
                <w:szCs w:val="20"/>
              </w:rPr>
              <w:t>Составлять рассказ по иллюстрациям к параграфу; загадки о городской жизни для одноклассников.   Устанавливать связи между развитием орудий труда, различных приспособлений в сельском хозяйстве и экономическим ростом.  Выделять условия возникновения и  развития городов.   Подготовить проект о возникновении городов в Италии, Франции, Германии (по выбору). Анализировать, какие факторы определяли жизнь в средневековом городе. Объяснять, почему города стремились к самоуправлению.  Сравнивать жизнь горожанина и сельского жителя в эпоху Средневековья.   Доказывать, что города – центры формирования новой европейской культуры и взаимодействия народов. Обобщать сведения об образовании в эпоху Средневековья.  Определять роль университетов в развитии городов</w:t>
            </w:r>
            <w:r w:rsidR="00AC22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C22AC">
              <w:t xml:space="preserve"> </w:t>
            </w:r>
            <w:r w:rsidR="00AC22AC" w:rsidRPr="00AC22AC">
              <w:rPr>
                <w:rFonts w:ascii="Times New Roman" w:hAnsi="Times New Roman" w:cs="Times New Roman"/>
                <w:sz w:val="20"/>
                <w:szCs w:val="20"/>
              </w:rPr>
              <w:t>С помощью карты определять центры ремесла и торговли.  Выполнять самостоятельную работу, опираясь на содержание изученной главы учебника</w:t>
            </w:r>
            <w:r w:rsidR="00AC22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AE2526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154E96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16/10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AC22A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0912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10912" w:rsidRPr="00210912" w:rsidRDefault="00210912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0912">
              <w:rPr>
                <w:rFonts w:ascii="Times New Roman" w:hAnsi="Times New Roman" w:cs="Times New Roman"/>
                <w:b/>
                <w:sz w:val="20"/>
                <w:szCs w:val="20"/>
              </w:rPr>
              <w:t>Тема 6. Католическая церковь в XI–XIII вв. Крестовые походы (2 ч)</w:t>
            </w:r>
          </w:p>
        </w:tc>
      </w:tr>
      <w:tr w:rsidR="00514922" w:rsidRPr="00161E29" w:rsidTr="0052511B">
        <w:trPr>
          <w:trHeight w:val="43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sz w:val="20"/>
                <w:szCs w:val="20"/>
              </w:rPr>
              <w:t>Могущество папской власти. Като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лическая церковь и еретики.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E6D2C" w:rsidRPr="008E6D2C">
              <w:rPr>
                <w:rFonts w:ascii="Times New Roman" w:hAnsi="Times New Roman" w:cs="Times New Roman"/>
                <w:sz w:val="20"/>
                <w:szCs w:val="20"/>
              </w:rPr>
              <w:t>Характеризовать положение и образ жизни трёх основных сословий средневекового общества.  Объяснять причины усиления королевской власти.  Рассказывать о событиях, свидетельствующих о противостоянии королей и пап.  Называть причины появления движения еретиков</w:t>
            </w:r>
            <w:r w:rsidR="008E6D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AE2526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AE2526" w:rsidRPr="00AE2526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C01970" w:rsidRDefault="00C01970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230CF2" w:rsidRDefault="00230CF2" w:rsidP="00230C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0CF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Изучить на сл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е</w:t>
            </w:r>
            <w:r w:rsidRPr="00230CF2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дующий урок</w:t>
            </w:r>
          </w:p>
        </w:tc>
      </w:tr>
      <w:tr w:rsidR="00514922" w:rsidRPr="00161E29" w:rsidTr="0052511B">
        <w:trPr>
          <w:trHeight w:val="723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Крестовые походы.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8E6D2C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sz w:val="20"/>
                <w:szCs w:val="20"/>
              </w:rPr>
              <w:t>Определять по карте пути Крестовых походов, комментировать их основные события.  Устанавливать связь между Крестовыми походами и стремлением церкви повысить авторитет в обществе.  Объяснять цели различных участников Крестовых походов.  Сравнивать итоги Первого, Второго и Третьего крестовых походов.  Находить в Интернете информацию о Фридрихе I Барбароссе, Филиппе II Августе, Ричарде Львиное Сердце.   Выполнять самостоятельную работу с опорой на содержание изученной главы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230CF2" w:rsidRDefault="00230CF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8E6D2C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1BAB" w:rsidRPr="00161E29" w:rsidTr="0052511B">
        <w:trPr>
          <w:trHeight w:val="261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Default="00531BA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7. Образование централизованных госуда</w:t>
            </w:r>
            <w:proofErr w:type="gramStart"/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>рств в З</w:t>
            </w:r>
            <w:proofErr w:type="gramEnd"/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>ападной Европе (</w:t>
            </w:r>
            <w:r w:rsidRPr="008E6D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</w:t>
            </w: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8E6D2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</w:t>
            </w:r>
            <w:r w:rsidRPr="008E6D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вв.) </w:t>
            </w:r>
            <w:r w:rsidRPr="00531BAB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620A3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531B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531BA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161E29" w:rsidRDefault="00531BA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161E29" w:rsidRDefault="00531BA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531BAB" w:rsidRDefault="00531BAB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BAB">
              <w:rPr>
                <w:rFonts w:ascii="Times New Roman" w:hAnsi="Times New Roman" w:cs="Times New Roman"/>
                <w:sz w:val="20"/>
                <w:szCs w:val="20"/>
              </w:rPr>
              <w:t>Как происходило объединение Франции.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531BAB" w:rsidRDefault="00531BAB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B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531BAB" w:rsidRDefault="00531BAB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1BAB">
              <w:rPr>
                <w:rFonts w:ascii="Times New Roman" w:hAnsi="Times New Roman" w:cs="Times New Roman"/>
                <w:sz w:val="20"/>
                <w:szCs w:val="20"/>
              </w:rPr>
              <w:t xml:space="preserve"> Обсуждать в группах состояние экономики страны, его социальные эффекты.  Объяснять причины ослабления крепостничества, освобождения городов от сеньоров, укрепления центральной власти короля.   Отбирать материал для сообщений о Филиппе II Августе, Филиппе IV Красивом и папе римском </w:t>
            </w:r>
            <w:proofErr w:type="spellStart"/>
            <w:r w:rsidRPr="00531BAB">
              <w:rPr>
                <w:rFonts w:ascii="Times New Roman" w:hAnsi="Times New Roman" w:cs="Times New Roman"/>
                <w:sz w:val="20"/>
                <w:szCs w:val="20"/>
              </w:rPr>
              <w:t>Бонифации</w:t>
            </w:r>
            <w:proofErr w:type="spellEnd"/>
            <w:r w:rsidRPr="00531BAB">
              <w:rPr>
                <w:rFonts w:ascii="Times New Roman" w:hAnsi="Times New Roman" w:cs="Times New Roman"/>
                <w:sz w:val="20"/>
                <w:szCs w:val="20"/>
              </w:rPr>
              <w:t xml:space="preserve"> VIII (по выбору).  Составлять вопросы и задания к п. 4 «Генеральные штаты» для дальнейшей совместной работы в группах.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31BAB"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161E29" w:rsidRDefault="00531BA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31BAB" w:rsidRPr="00161E29" w:rsidRDefault="00531BA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14922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2511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465F3C" w:rsidRDefault="00465F3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465F3C">
              <w:rPr>
                <w:rFonts w:ascii="Times New Roman" w:hAnsi="Times New Roman" w:cs="Times New Roman"/>
                <w:sz w:val="20"/>
                <w:szCs w:val="20"/>
              </w:rPr>
              <w:t>то англичане считают началом своих свобод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465F3C" w:rsidRDefault="00465F3C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514922" w:rsidRPr="00531BAB" w:rsidRDefault="00465F3C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3C">
              <w:rPr>
                <w:rFonts w:ascii="Times New Roman" w:hAnsi="Times New Roman" w:cs="Times New Roman"/>
                <w:sz w:val="20"/>
                <w:szCs w:val="20"/>
              </w:rPr>
              <w:t>Рассказывать о причинах утверждения нормандской династии на английском троне.  Группировать материал параграфа с целью анализа методов управления страной Вильгельмом Завоевателем.  Выявлять новизну реформ Генриха II Плантагенета.  Объяснять причины появления Великой хартии вольностей и её значение для развития страны.  Характеризовать парламент с позиции сословного представительства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242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14922" w:rsidRPr="00161E2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14922" w:rsidRPr="00161E29" w:rsidRDefault="0051492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620A3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Столетняя война. У</w:t>
            </w:r>
            <w:r w:rsidRPr="00465F3C">
              <w:rPr>
                <w:rFonts w:ascii="Times New Roman" w:hAnsi="Times New Roman" w:cs="Times New Roman"/>
                <w:sz w:val="20"/>
                <w:szCs w:val="20"/>
              </w:rPr>
              <w:t>силение королевской власти в конце XV в. во Франции и в Англии.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B264B" w:rsidRPr="00531BA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5F3C"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и показывать на карте основные места военных сражений.  Составлять логичный рассказ о причинах войны, готовности сторон, основных этапах; готовить доклад о подвиге Жанны </w:t>
            </w:r>
            <w:proofErr w:type="spellStart"/>
            <w:r w:rsidRPr="00465F3C">
              <w:rPr>
                <w:rFonts w:ascii="Times New Roman" w:hAnsi="Times New Roman" w:cs="Times New Roman"/>
                <w:sz w:val="20"/>
                <w:szCs w:val="20"/>
              </w:rPr>
              <w:t>д’Арк</w:t>
            </w:r>
            <w:proofErr w:type="spellEnd"/>
            <w:r w:rsidRPr="00465F3C">
              <w:rPr>
                <w:rFonts w:ascii="Times New Roman" w:hAnsi="Times New Roman" w:cs="Times New Roman"/>
                <w:sz w:val="20"/>
                <w:szCs w:val="20"/>
              </w:rPr>
              <w:t>.  Объяснять роль города Орлеана в военном противостоянии сторон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5E14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Рассказывать о последствиях Столетней войны для Франции и Англии.  Выделять особенности завершения процесса объединения Франции.  Объяснять сущность единой централизованной власти во Французском государстве.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процессы объединения в Англии и во Франции.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B264B"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A119F" w:rsidRDefault="00EB264B" w:rsidP="00EB2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A119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05E1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5E14">
              <w:rPr>
                <w:rFonts w:ascii="Times New Roman" w:hAnsi="Times New Roman" w:cs="Times New Roman"/>
                <w:iCs/>
                <w:sz w:val="20"/>
                <w:szCs w:val="20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5E14">
              <w:rPr>
                <w:rFonts w:ascii="Times New Roman" w:hAnsi="Times New Roman" w:cs="Times New Roman"/>
                <w:sz w:val="20"/>
                <w:szCs w:val="20"/>
              </w:rPr>
              <w:t>Находить на карте Пиренейский полуостров и расположенные на нём государства.   Объяснять причины и особенности Реконкисты.  Характеризовать сословно-монархические централизованные государства Пиренейского полуострова.  Сравнивать кортесы с Генеральными штатами во Франции, парламентом в Англии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B4C8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A119F" w:rsidRDefault="00EB264B" w:rsidP="00EB26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A119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2511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2511B">
              <w:rPr>
                <w:rFonts w:ascii="Times New Roman" w:hAnsi="Times New Roman" w:cs="Times New Roman"/>
                <w:iCs/>
                <w:sz w:val="20"/>
                <w:szCs w:val="20"/>
              </w:rPr>
              <w:t>17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05E1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5E14">
              <w:rPr>
                <w:rFonts w:ascii="Times New Roman" w:hAnsi="Times New Roman" w:cs="Times New Roman"/>
                <w:sz w:val="20"/>
                <w:szCs w:val="20"/>
              </w:rPr>
              <w:t>осударства, оставшиеся раздробленными: Германия и Италия в XII– XV вв.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5E14">
              <w:rPr>
                <w:rFonts w:ascii="Times New Roman" w:hAnsi="Times New Roman" w:cs="Times New Roman"/>
                <w:sz w:val="20"/>
                <w:szCs w:val="20"/>
              </w:rPr>
              <w:t>Находить на карте и комментировать местоположение Германии и Италии, их отдельных частей; городские феодальные республики Италии.  Рассказывать о коммунах Милана, Пизы, Болоньи, Флоренции и др. Объяснять особенности процесса образования самостоятельных централизованных госуда</w:t>
            </w:r>
            <w:proofErr w:type="gramStart"/>
            <w:r w:rsidRPr="00705E14">
              <w:rPr>
                <w:rFonts w:ascii="Times New Roman" w:hAnsi="Times New Roman" w:cs="Times New Roman"/>
                <w:sz w:val="20"/>
                <w:szCs w:val="20"/>
              </w:rPr>
              <w:t>рств в Г</w:t>
            </w:r>
            <w:proofErr w:type="gramEnd"/>
            <w:r w:rsidRPr="00705E14">
              <w:rPr>
                <w:rFonts w:ascii="Times New Roman" w:hAnsi="Times New Roman" w:cs="Times New Roman"/>
                <w:sz w:val="20"/>
                <w:szCs w:val="20"/>
              </w:rPr>
              <w:t>ермании.   Определять причины ослабления императорской власти. Используя иллюстрации к параграфу, Интернет, составлять рассказ об одной из городских республик.   Характеризовать политику династии Медичи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B4C82" w:rsidP="007B4C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B6A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8. Славянские государства и Византия в </w:t>
            </w:r>
            <w:r w:rsidRPr="00DB6A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XIV</w:t>
            </w:r>
            <w:r w:rsidRPr="00DB6AC8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DB6A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</w:t>
            </w:r>
            <w:r w:rsidRPr="00DB6A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 </w:t>
            </w:r>
            <w:r w:rsidRPr="00DB6A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(2 ч)</w:t>
            </w: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B6AC8">
              <w:rPr>
                <w:rFonts w:ascii="Times New Roman" w:hAnsi="Times New Roman" w:cs="Times New Roman"/>
                <w:sz w:val="20"/>
                <w:szCs w:val="20"/>
              </w:rPr>
              <w:t>уситское движение в Чех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ии.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AC8">
              <w:rPr>
                <w:rFonts w:ascii="Times New Roman" w:hAnsi="Times New Roman" w:cs="Times New Roman"/>
                <w:sz w:val="20"/>
                <w:szCs w:val="20"/>
              </w:rPr>
              <w:t>Характеризовать Чехию в XIV в.  Рассказывать об отношении общества к католической церкви.  Выделять главное в информац</w:t>
            </w:r>
            <w:proofErr w:type="gramStart"/>
            <w:r w:rsidRPr="00DB6AC8">
              <w:rPr>
                <w:rFonts w:ascii="Times New Roman" w:hAnsi="Times New Roman" w:cs="Times New Roman"/>
                <w:sz w:val="20"/>
                <w:szCs w:val="20"/>
              </w:rPr>
              <w:t>ии о Я</w:t>
            </w:r>
            <w:proofErr w:type="gramEnd"/>
            <w:r w:rsidRPr="00DB6AC8">
              <w:rPr>
                <w:rFonts w:ascii="Times New Roman" w:hAnsi="Times New Roman" w:cs="Times New Roman"/>
                <w:sz w:val="20"/>
                <w:szCs w:val="20"/>
              </w:rPr>
              <w:t>не Гусе.   Оценивать поступки Яна Гуса и его последователей, Яна Жижки.  Называть итоги и последствия гуситского 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B4C82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B264B" w:rsidRPr="00161E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B6AC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DB6AC8">
              <w:rPr>
                <w:rFonts w:ascii="Times New Roman" w:hAnsi="Times New Roman" w:cs="Times New Roman"/>
                <w:sz w:val="20"/>
                <w:szCs w:val="20"/>
              </w:rPr>
              <w:t xml:space="preserve">авоевание турками-османами Балканского полуострова. </w:t>
            </w:r>
          </w:p>
          <w:p w:rsidR="00EB264B" w:rsidRPr="00DB6AC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DB6AC8">
              <w:rPr>
                <w:rFonts w:ascii="Times New Roman" w:hAnsi="Times New Roman" w:cs="Times New Roman"/>
                <w:sz w:val="20"/>
                <w:szCs w:val="20"/>
              </w:rPr>
              <w:t xml:space="preserve">аходить и показывать на карте Балканский полуостров, Болгарское царство, Сербию, государство османов и другие страны.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20A32">
              <w:rPr>
                <w:rFonts w:ascii="Times New Roman" w:hAnsi="Times New Roman" w:cs="Times New Roman"/>
                <w:sz w:val="20"/>
                <w:szCs w:val="20"/>
              </w:rPr>
              <w:t>бъяснять, почему болгары не смогли сохранить свободу и независимость.  Указывать причины усиления османов.  Называть последствия падения Византии.  Выполнять самостоятельную работу с опорой на содержание изученной главы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F72D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F72D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9. Культура Западной Европы в Средние века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CF72D2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B6AC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2D2">
              <w:rPr>
                <w:rFonts w:ascii="Times New Roman" w:hAnsi="Times New Roman" w:cs="Times New Roman"/>
                <w:sz w:val="20"/>
                <w:szCs w:val="20"/>
              </w:rPr>
              <w:t>Образование и философия. Средневековая литература.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F72D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72D2">
              <w:rPr>
                <w:rFonts w:ascii="Times New Roman" w:hAnsi="Times New Roman" w:cs="Times New Roman"/>
                <w:sz w:val="20"/>
                <w:szCs w:val="20"/>
              </w:rPr>
              <w:t>Объяснять причины изменения представлений средневекового европейца о мире; значение понятия корпоративное общество.  Находить аргументы за и против существования корпоративной культуры.   Излагать смысл дискуссии о соотношении веры и разума в христианском учении.   Оценивать образование и его роль в средневековых городах.  Характеризовать и сравнивать творчество трубадуров и вагантов.  Комментировать поэзию, роман эпохи Средневековья.</w:t>
            </w:r>
            <w:r>
              <w:t xml:space="preserve"> </w:t>
            </w: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Формулировать и аргументировать свою точку зрения в отношении куртуазности, рыцарской литературы и пр.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483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F72D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F72D2">
              <w:rPr>
                <w:rFonts w:ascii="Times New Roman" w:hAnsi="Times New Roman" w:cs="Times New Roman"/>
                <w:sz w:val="20"/>
                <w:szCs w:val="20"/>
              </w:rPr>
              <w:t>Средневековое искусство. Культура раннего Возрождения в Италии.</w:t>
            </w:r>
            <w:r>
              <w:t xml:space="preserve"> </w:t>
            </w:r>
            <w:r w:rsidRPr="00CF72D2">
              <w:rPr>
                <w:rFonts w:ascii="Times New Roman" w:hAnsi="Times New Roman" w:cs="Times New Roman"/>
                <w:sz w:val="20"/>
                <w:szCs w:val="20"/>
              </w:rPr>
              <w:t>Научные открытия и изобретения.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Составлять рассказ-экскурсию о памятниках средневекового искусства (на выбор).  Рассказывать о скульптуре как  «Библии для неграмотных».    Составлять рассказ-описание по картине художника (любого на выбор).  Объяснять значение понятий: гуманизм, гуманисты, Возрождение. Высказывать мнение об образе нового человека с позиции жителя Средневековья. Составлять описание образа нового  человека с позиции Петрарки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Доказывать, что в XIV в. стали преобладать практические знания.  Объяснять связь между использованием водяного колеса и развитием металлургии.  Рассказывать о значении изобретения книгопечатания.  Сопоставлять представление о мире человека раннего и позднего Средневековья.   Анализировать последствия развития мореплавания. Выполнять самостоятельную работу, опираясь на содержание изученной главы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172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b/>
                <w:sz w:val="20"/>
                <w:szCs w:val="20"/>
              </w:rPr>
              <w:t>Тема 10. Народы Азии, Америки и Африки в Средние века (2 ч)</w:t>
            </w:r>
          </w:p>
        </w:tc>
      </w:tr>
      <w:tr w:rsidR="00EB264B" w:rsidRPr="00161E29" w:rsidTr="0052511B">
        <w:trPr>
          <w:trHeight w:val="1355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Средневековая Азия: Китай, Индия, Япония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Составлять «паспорт» страны: географическое положение, столица, состав населения, религия, управление (Китай, Индия, Япония).</w:t>
            </w:r>
            <w:proofErr w:type="gramEnd"/>
            <w:r w:rsidRPr="007B3C3E">
              <w:rPr>
                <w:rFonts w:ascii="Times New Roman" w:hAnsi="Times New Roman" w:cs="Times New Roman"/>
                <w:sz w:val="20"/>
                <w:szCs w:val="20"/>
              </w:rPr>
              <w:t xml:space="preserve">  Сравнивать достижения Китая в разные эпохи правления.  Характеризовать восстание Красных повязок.  Обсуждать достижения культуры и искусства средневекового Китая  в паре, малой группе.  Составлять сообщение, доклад с помощью электронных средств и </w:t>
            </w:r>
            <w:proofErr w:type="spellStart"/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интернет-ресурсов</w:t>
            </w:r>
            <w:proofErr w:type="spellEnd"/>
            <w:r w:rsidRPr="007B3C3E">
              <w:rPr>
                <w:rFonts w:ascii="Times New Roman" w:hAnsi="Times New Roman" w:cs="Times New Roman"/>
                <w:sz w:val="20"/>
                <w:szCs w:val="20"/>
              </w:rPr>
              <w:t xml:space="preserve"> (Китай, Индия, Япония по выбору).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 xml:space="preserve">осударства и народы Африки и доколумбовой Америки.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Показывать на карте территорию расселения народов Центральной Африки.   Выделять своеобразие африканской культуры.    Перечислять последствия освоения Африки европейцами. Объяснять особенности образа жизни африканских народов и их религии.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Итоговое повторение </w:t>
            </w:r>
            <w:r w:rsidRPr="007B3C3E">
              <w:rPr>
                <w:rFonts w:ascii="Times New Roman" w:hAnsi="Times New Roman" w:cs="Times New Roman"/>
                <w:b/>
                <w:sz w:val="20"/>
                <w:szCs w:val="20"/>
              </w:rPr>
              <w:t>(1 ч)</w:t>
            </w: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7B3C3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Наследие Средних веков в истории человечества.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C3E">
              <w:rPr>
                <w:rFonts w:ascii="Times New Roman" w:hAnsi="Times New Roman" w:cs="Times New Roman"/>
                <w:sz w:val="20"/>
                <w:szCs w:val="20"/>
              </w:rPr>
              <w:t>Объяснять смысл понятия Средневековье.  Раскрывать сущность феодальных отношений.  Выделять и характеризовать основные общественно-экономические, культурные и политические процессы.  Сравнивать отношения короля, церкви и общества в разные периоды Средневековья.   Объяснять, какие процессы способствовали формированию человека новой эпохи.  Защищать проекты, представлять презентации. Выполнять самостоятельную работу, опираясь на содержание изученного курса по истории Средневековья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A7ED4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0A32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EB264B" w:rsidRPr="00620A3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 Древней Руси к Российскому государству </w:t>
            </w:r>
            <w:r w:rsidR="007B4C82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 ч.)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43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Введение. </w:t>
            </w:r>
            <w:r w:rsidRPr="00B56EE2">
              <w:rPr>
                <w:rFonts w:ascii="Times New Roman" w:hAnsi="Times New Roman" w:cs="Times New Roman"/>
                <w:sz w:val="20"/>
                <w:szCs w:val="20"/>
              </w:rPr>
              <w:t>Человек и история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56EE2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6E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Актуализировать знания из курса </w:t>
            </w:r>
            <w:r w:rsidRPr="00B56EE2">
              <w:rPr>
                <w:rFonts w:ascii="Times New Roman" w:hAnsi="Times New Roman" w:cs="Times New Roman"/>
                <w:sz w:val="20"/>
                <w:szCs w:val="20"/>
              </w:rPr>
              <w:t>истории Древнего мира и Средних веков о видах исторических источников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56EE2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арактеризовать источники по рос</w:t>
            </w:r>
            <w:r w:rsidRPr="00B56EE2">
              <w:rPr>
                <w:rFonts w:ascii="Times New Roman" w:hAnsi="Times New Roman" w:cs="Times New Roman"/>
                <w:sz w:val="20"/>
                <w:szCs w:val="20"/>
              </w:rPr>
              <w:t>сийской истории</w:t>
            </w:r>
            <w:proofErr w:type="gramStart"/>
            <w:r w:rsidRPr="00B56EE2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B56EE2">
              <w:rPr>
                <w:rFonts w:ascii="Times New Roman" w:hAnsi="Times New Roman" w:cs="Times New Roman"/>
                <w:sz w:val="20"/>
                <w:szCs w:val="20"/>
              </w:rPr>
              <w:t>спользовать информацию учителя для формирования первичных представлений об основных этапах истории России Знакомиться с особенностями учебника и учебной деятельности на уроках истории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2D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242DA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436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3A7">
              <w:rPr>
                <w:rFonts w:ascii="Times New Roman" w:hAnsi="Times New Roman" w:cs="Times New Roman"/>
                <w:b/>
                <w:sz w:val="20"/>
                <w:szCs w:val="20"/>
              </w:rPr>
              <w:t>Тема 1. Народы и</w:t>
            </w:r>
            <w:r w:rsidRPr="001953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 w:rsidRPr="001953A7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государства Восточной Европы в</w:t>
            </w:r>
            <w:r w:rsidRPr="001953A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 w:rsidRPr="001953A7">
              <w:rPr>
                <w:rFonts w:ascii="Times New Roman" w:hAnsi="Times New Roman" w:cs="Times New Roman"/>
                <w:b/>
                <w:sz w:val="20"/>
                <w:szCs w:val="20"/>
              </w:rPr>
              <w:t>древности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ч.</w:t>
            </w:r>
            <w:r w:rsidRPr="001953A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EB264B" w:rsidRPr="00161E29" w:rsidTr="0052511B">
        <w:trPr>
          <w:trHeight w:val="49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B0096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096">
              <w:rPr>
                <w:rFonts w:ascii="Times New Roman" w:hAnsi="Times New Roman" w:cs="Times New Roman"/>
                <w:b/>
                <w:sz w:val="20"/>
                <w:szCs w:val="20"/>
              </w:rPr>
              <w:t>Древнейшие люди на территории Восточно-Европейской равнины.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понятий; палеолит</w:t>
            </w:r>
            <w:r w:rsidRPr="006727B0">
              <w:rPr>
                <w:rFonts w:ascii="Times New Roman" w:hAnsi="Times New Roman" w:cs="Times New Roman"/>
                <w:sz w:val="20"/>
                <w:szCs w:val="20"/>
              </w:rPr>
              <w:t xml:space="preserve">, мезолит, неолит, железный век, </w:t>
            </w:r>
            <w:proofErr w:type="spellStart"/>
            <w:r w:rsidRPr="006727B0">
              <w:rPr>
                <w:rFonts w:ascii="Times New Roman" w:hAnsi="Times New Roman" w:cs="Times New Roman"/>
                <w:sz w:val="20"/>
                <w:szCs w:val="20"/>
              </w:rPr>
              <w:t>подсечно</w:t>
            </w:r>
            <w:proofErr w:type="spellEnd"/>
            <w:r w:rsidRPr="006727B0">
              <w:rPr>
                <w:rFonts w:ascii="Times New Roman" w:hAnsi="Times New Roman" w:cs="Times New Roman"/>
                <w:sz w:val="20"/>
                <w:szCs w:val="20"/>
              </w:rPr>
              <w:t>-огневое земледелие, перелог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727B0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Актуализировать знания о роли природы в жизни общества, о происхождении человека и  возникновении первых государств</w:t>
            </w:r>
            <w:proofErr w:type="gramStart"/>
            <w:r w:rsidRPr="006727B0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6727B0">
              <w:rPr>
                <w:rFonts w:ascii="Times New Roman" w:hAnsi="Times New Roman" w:cs="Times New Roman"/>
                <w:sz w:val="20"/>
                <w:szCs w:val="20"/>
              </w:rPr>
              <w:t>еконструировать отдельные черты жизни первобытных людей по археологическим находкам; составлять рассказ об их жизни Объяснять особенности жизни людей в периоды палеолита, мезолита и неолита Характеризовать особенности неолитической революции и последствия использования металлов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первичный анализ находок со стоянки </w:t>
            </w:r>
            <w:proofErr w:type="spellStart"/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Сунгирь</w:t>
            </w:r>
            <w:proofErr w:type="spellEnd"/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(по описанию и реконструкции) Уметь обосновать выбор варианта ответа на главный вопрос урока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397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B0096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B0096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народов Восточной Европы в I тыс. до н. э. — середине VI в. н. э.</w:t>
            </w:r>
          </w:p>
          <w:p w:rsidR="00EB264B" w:rsidRPr="005B0096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B0096">
              <w:rPr>
                <w:rFonts w:ascii="Times New Roman" w:hAnsi="Times New Roman" w:cs="Times New Roman"/>
                <w:i/>
                <w:sz w:val="20"/>
                <w:szCs w:val="20"/>
              </w:rPr>
              <w:t>Народы, проживавшие в Восточной Европе до  середины I тыс. н. э. Античные города-государства Северного Причерноморья. Великое переселение народов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Империя гуннов  в Европе.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варвары, Великое переселение народов, кириллица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особенности жизни отдельных народов Восточной Европы в древности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межэтнических контактов и взаимодействий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Систематизировать имеющиеся научные знания о ранней истории славян и источниках по этой истории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признаки принадлежности людей к тому или иному народу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образ жизни греков и народов Северного Причерноморья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изменения в Восточной Европе в результате Великого переселения народов</w:t>
            </w:r>
            <w:proofErr w:type="gramStart"/>
            <w:r w:rsidRPr="001953A7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нализировать фрагменты рас сказа Геродота о скифах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5F4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П.3</w:t>
            </w:r>
          </w:p>
        </w:tc>
      </w:tr>
      <w:tr w:rsidR="00EB264B" w:rsidRPr="00161E29" w:rsidTr="0052511B">
        <w:trPr>
          <w:trHeight w:val="60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</w:pPr>
            <w:r w:rsidRPr="00D64D7A">
              <w:rPr>
                <w:rFonts w:ascii="Times New Roman" w:hAnsi="Times New Roman" w:cs="Times New Roman"/>
                <w:sz w:val="20"/>
                <w:szCs w:val="20"/>
              </w:rPr>
              <w:t>Первые государства на территории Восточной Европы</w:t>
            </w:r>
            <w:r w:rsidRPr="00D64D7A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D64D7A">
              <w:rPr>
                <w:rFonts w:ascii="Times New Roman" w:hAnsi="Times New Roman" w:cs="Times New Roman"/>
                <w:i/>
              </w:rPr>
              <w:t xml:space="preserve"> </w:t>
            </w:r>
            <w:r w:rsidRPr="00D64D7A">
              <w:rPr>
                <w:rFonts w:ascii="Times New Roman" w:hAnsi="Times New Roman" w:cs="Times New Roman"/>
                <w:color w:val="FF0000"/>
              </w:rPr>
              <w:t>Тюркский каганат. Великая Болгария</w:t>
            </w:r>
            <w:r>
              <w:rPr>
                <w:rFonts w:ascii="Times New Roman" w:hAnsi="Times New Roman" w:cs="Times New Roman"/>
                <w:color w:val="FF0000"/>
              </w:rPr>
              <w:t xml:space="preserve">. </w:t>
            </w:r>
            <w:r w:rsidRPr="00F76ADA">
              <w:rPr>
                <w:rFonts w:ascii="Times New Roman" w:hAnsi="Times New Roman" w:cs="Times New Roman"/>
                <w:color w:val="FF0000"/>
              </w:rPr>
              <w:t xml:space="preserve">Хазарский каганат.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953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5F41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каганат, иудаизм, ислам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65F41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территорию расселения восточных славян, природные условия, в которых они жили, их занятия (используя историческую карту) Описывать жизнь и быт, верования славян и их соседей</w:t>
            </w:r>
            <w:proofErr w:type="gramStart"/>
            <w:r w:rsidRPr="00365F41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365F41">
              <w:rPr>
                <w:rFonts w:ascii="Times New Roman" w:hAnsi="Times New Roman" w:cs="Times New Roman"/>
                <w:sz w:val="20"/>
                <w:szCs w:val="20"/>
              </w:rPr>
              <w:t>нализировать отрывки из арабских источников о славянах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5F41">
              <w:rPr>
                <w:rFonts w:ascii="Times New Roman" w:hAnsi="Times New Roman" w:cs="Times New Roman"/>
                <w:sz w:val="20"/>
                <w:szCs w:val="20"/>
              </w:rPr>
              <w:t> руса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П.4,5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,6</w:t>
            </w:r>
          </w:p>
        </w:tc>
      </w:tr>
      <w:tr w:rsidR="00EB264B" w:rsidRPr="00161E29" w:rsidTr="0052511B">
        <w:trPr>
          <w:trHeight w:val="60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Образование </w:t>
            </w:r>
            <w:proofErr w:type="gram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Волжской</w:t>
            </w:r>
            <w:proofErr w:type="gramEnd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Булгарии</w:t>
            </w:r>
            <w:proofErr w:type="spellEnd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Экономика и города </w:t>
            </w:r>
            <w:proofErr w:type="gram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Волжской</w:t>
            </w:r>
            <w:proofErr w:type="gramEnd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Булгарии</w:t>
            </w:r>
            <w:proofErr w:type="spellEnd"/>
          </w:p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365F41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Раскрывать причины и называть время образования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 xml:space="preserve">  Волжской </w:t>
            </w:r>
            <w:proofErr w:type="spellStart"/>
            <w:r w:rsidR="007A7ED4">
              <w:rPr>
                <w:rFonts w:ascii="Times New Roman" w:hAnsi="Times New Roman" w:cs="Times New Roman"/>
                <w:sz w:val="20"/>
                <w:szCs w:val="20"/>
              </w:rPr>
              <w:t>Булгарии</w:t>
            </w:r>
            <w:proofErr w:type="spellEnd"/>
            <w:r w:rsidR="007A7E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Рассказывают об основоположнике татарской письменной литературы и о его главном произведении.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A7ED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</w:t>
            </w:r>
            <w:r w:rsidRPr="001122F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</w:t>
            </w:r>
          </w:p>
        </w:tc>
      </w:tr>
      <w:tr w:rsidR="00EB264B" w:rsidRPr="00161E29" w:rsidTr="0052511B">
        <w:trPr>
          <w:trHeight w:val="60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3C719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B0F0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Принятие ислама, наука и культура </w:t>
            </w:r>
            <w:proofErr w:type="gram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Волжской</w:t>
            </w:r>
            <w:proofErr w:type="gramEnd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proofErr w:type="spellStart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Булгарии</w:t>
            </w:r>
            <w:proofErr w:type="spellEnd"/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Выясняют,  при каких обстоятельствах ислам стал государственной религией Волжской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Булгарии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Характеризуют народное творчество булгар, отмечая его жанры, духовные ценности, произведения.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A7E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П.9</w:t>
            </w:r>
          </w:p>
        </w:tc>
      </w:tr>
      <w:tr w:rsidR="00EB264B" w:rsidRPr="00161E29" w:rsidTr="0052511B">
        <w:trPr>
          <w:trHeight w:val="60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Взаимоотношения с другими народами и странами.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953A7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Узнают, что лежало в основе отношений Волжской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Булгарии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ближними и дальними землями. Определят их особенности 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объяснят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какое значение имели эти отношения для жизни булгар.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7A7ED4" w:rsidP="007A7E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</w:t>
            </w:r>
            <w:r w:rsidRPr="00DC468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</w:t>
            </w:r>
          </w:p>
        </w:tc>
      </w:tr>
      <w:tr w:rsidR="00EB264B" w:rsidRPr="00161E29" w:rsidTr="0052511B">
        <w:trPr>
          <w:trHeight w:val="277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b/>
                <w:sz w:val="20"/>
                <w:szCs w:val="20"/>
              </w:rPr>
              <w:t>Тема 2. Русь в IX — первой половине XII в.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112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EB264B" w:rsidRPr="00161E29" w:rsidTr="0052511B">
        <w:trPr>
          <w:trHeight w:val="807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472D55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122F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311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Образование Древнерусского государства</w:t>
            </w:r>
            <w:r w:rsidRPr="001122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Первые князья.</w:t>
            </w:r>
            <w:r w:rsidRPr="00A423C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Первые законы Древнерусского государства.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Объединение земель восточных славян.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423C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3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ань, полюдье, уроки, погосты, языческая реформа, капище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причины и называть время образования Древнерусского государства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Объяснять, почему первые русские князья были иноплеменниками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на исторической карте территорию Древней Руси, главные торговые пути, крупные города, походы князей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485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9134BF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8311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311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Образование Древнерусского государства.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A8311D">
              <w:rPr>
                <w:rFonts w:ascii="Times New Roman" w:hAnsi="Times New Roman" w:cs="Times New Roman"/>
                <w:iCs/>
                <w:sz w:val="20"/>
                <w:szCs w:val="20"/>
              </w:rPr>
              <w:t>Укрепление международного положения. Языческие боги славян и первые русские князья.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истематизировать материал о дея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тельности первых русских князей на основании учебника и отрывков из «Повести временных лет» (в форме хронологической таблицы) Приводить примеры взаимоотношений Древней Руси с соседними племенами и государствами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 xml:space="preserve"> Готовить сообщение / презентацию об одном из правителей Древней Руси (используя миниатюры из </w:t>
            </w:r>
            <w:proofErr w:type="spellStart"/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Радзивилловс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летописи, помещенные на инт</w:t>
            </w:r>
            <w:r w:rsidRPr="001122FA">
              <w:rPr>
                <w:rFonts w:ascii="Times New Roman" w:hAnsi="Times New Roman" w:cs="Times New Roman"/>
                <w:sz w:val="20"/>
                <w:szCs w:val="20"/>
              </w:rPr>
              <w:t>ернет-сайте: http://radzivilovskayaletopis.ru/ и другие изображения)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463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292E6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2E64">
              <w:rPr>
                <w:rFonts w:ascii="Times New Roman" w:hAnsi="Times New Roman" w:cs="Times New Roman"/>
                <w:sz w:val="20"/>
                <w:szCs w:val="20"/>
              </w:rPr>
              <w:t>Русь в конце Х — первой половине XI в. Становление государства.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3CD"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>дружина, вече, идеология, «</w:t>
            </w:r>
            <w:proofErr w:type="spellStart"/>
            <w:r w:rsidRPr="00C94550">
              <w:rPr>
                <w:rFonts w:ascii="Times New Roman" w:hAnsi="Times New Roman" w:cs="Times New Roman"/>
                <w:sz w:val="20"/>
                <w:szCs w:val="20"/>
              </w:rPr>
              <w:t>лествичная</w:t>
            </w:r>
            <w:proofErr w:type="spellEnd"/>
            <w:r w:rsidRPr="00C94550">
              <w:rPr>
                <w:rFonts w:ascii="Times New Roman" w:hAnsi="Times New Roman" w:cs="Times New Roman"/>
                <w:sz w:val="20"/>
                <w:szCs w:val="20"/>
              </w:rPr>
              <w:t>» система распределения княжений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 xml:space="preserve"> Актуализировать знания из курсов всеобщей истории о возникновении христианства и его основных постулатах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причины отказа от язычества и выбора православия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 xml:space="preserve"> Давать оценку значения принятия христианства на 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7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Русь в конце Х — первой половине XI в. Становление государства. Расцвет Древней Руси при Ярославе Мудром.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C9455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4550">
              <w:rPr>
                <w:rFonts w:ascii="Times New Roman" w:hAnsi="Times New Roman" w:cs="Times New Roman"/>
                <w:sz w:val="20"/>
                <w:szCs w:val="20"/>
              </w:rPr>
              <w:t>Характеризовать политический строй Древней Руси при Ярославе Мудром, его внутреннюю и внешнюю политику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Русь в середине XI — начале XII в.</w:t>
            </w:r>
            <w:r w:rsidRPr="00F76ADA">
              <w:t xml:space="preserve"> </w:t>
            </w: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Княжеские усобицы. Борьба за власть между сыновьями Владимира Святого. Русь при Ярославичах. Народные восстания и половецкая угроза.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579A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3CD"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 w:rsidRPr="00A8311D">
              <w:rPr>
                <w:rFonts w:ascii="Times New Roman" w:hAnsi="Times New Roman" w:cs="Times New Roman"/>
                <w:sz w:val="20"/>
                <w:szCs w:val="20"/>
              </w:rPr>
              <w:t>усобица, съезд князей, династическое правление</w:t>
            </w:r>
            <w:proofErr w:type="gramStart"/>
            <w:r w:rsidRPr="00A8311D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proofErr w:type="gramEnd"/>
            <w:r w:rsidRPr="00A8311D">
              <w:rPr>
                <w:rFonts w:ascii="Times New Roman" w:hAnsi="Times New Roman" w:cs="Times New Roman"/>
                <w:sz w:val="20"/>
                <w:szCs w:val="20"/>
              </w:rPr>
              <w:t>арактеризовать причины народных восстаний на Руси в XI — начале XII в. Составлять характеристику (исторический портрет) Владимира Мономаха Объяснять причины временного объединения древнерусских земель при Владимире Мономахе Характеризовать роль княжеских съездов в древнерусской истории Описывать взаимоотношения русских княжеств с половцами и объяснять эволюцию этих отношений Анализировать информацию о народных выступлениях в «Повести временных лет»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8242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8242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481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42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76ADA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Русь в середине XI — начале XII в.</w:t>
            </w:r>
            <w:r w:rsidRPr="00F76ADA">
              <w:t xml:space="preserve"> </w:t>
            </w:r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Княжеские съезды. «</w:t>
            </w:r>
            <w:proofErr w:type="gramStart"/>
            <w:r w:rsidRPr="00F76ADA">
              <w:rPr>
                <w:rFonts w:ascii="Times New Roman" w:hAnsi="Times New Roman" w:cs="Times New Roman"/>
                <w:sz w:val="20"/>
                <w:szCs w:val="20"/>
              </w:rPr>
              <w:t>Русская</w:t>
            </w:r>
            <w:proofErr w:type="gramEnd"/>
            <w:r w:rsidRPr="00F76ADA">
              <w:rPr>
                <w:rFonts w:ascii="Times New Roman" w:hAnsi="Times New Roman" w:cs="Times New Roman"/>
                <w:sz w:val="20"/>
                <w:szCs w:val="20"/>
              </w:rPr>
              <w:t xml:space="preserve"> Правда». Владимир Мономах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579A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3CD"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 w:rsidRPr="00A8311D">
              <w:rPr>
                <w:rFonts w:ascii="Times New Roman" w:hAnsi="Times New Roman" w:cs="Times New Roman"/>
                <w:sz w:val="20"/>
                <w:szCs w:val="20"/>
              </w:rPr>
              <w:t>усобица, съезд князей, династическое правление</w:t>
            </w:r>
            <w:proofErr w:type="gramStart"/>
            <w:r w:rsidRPr="00A8311D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proofErr w:type="gramEnd"/>
            <w:r w:rsidRPr="00A8311D">
              <w:rPr>
                <w:rFonts w:ascii="Times New Roman" w:hAnsi="Times New Roman" w:cs="Times New Roman"/>
                <w:sz w:val="20"/>
                <w:szCs w:val="20"/>
              </w:rPr>
              <w:t>арактеризовать причины народных восстаний на Руси в XI — начале XII в. Составлять характеристику (исторический портрет) Владимира Мономаха Объяснять причины временного объединения древнерусских земель при Владимире Мономахе Характеризовать роль княжеских съездов в древнерусской истории Описывать взаимоотношения русских княжеств с половцами и объяснять эволюцию этих отношений Анализировать информацию о народных выступлениях в «Повести временных лет»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110257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B264B" w:rsidRPr="00161E29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481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A1A9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A1A9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1A9B">
              <w:rPr>
                <w:rFonts w:ascii="Times New Roman" w:hAnsi="Times New Roman" w:cs="Times New Roman"/>
                <w:sz w:val="20"/>
                <w:szCs w:val="20"/>
              </w:rPr>
              <w:t>Общественный строй Древней Руси.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579A4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423C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1A9B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город, село, вотчина, холоп, челядь, закуп, рядович, вервь, смерд</w:t>
            </w:r>
            <w:proofErr w:type="gramStart"/>
            <w:r w:rsidRPr="00BA1A9B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BA1A9B">
              <w:rPr>
                <w:rFonts w:ascii="Times New Roman" w:hAnsi="Times New Roman" w:cs="Times New Roman"/>
                <w:sz w:val="20"/>
                <w:szCs w:val="20"/>
              </w:rPr>
              <w:t xml:space="preserve">ассказывать о положении отдельных групп населения Древней Руси (используя информацию из учебника и отрывки из «Русской Правды») Проводить поиск информации для участия в ролевой игре «Путешествие по древнерусскому городу» (вариант: </w:t>
            </w:r>
            <w:proofErr w:type="gramStart"/>
            <w:r w:rsidRPr="00BA1A9B">
              <w:rPr>
                <w:rFonts w:ascii="Times New Roman" w:hAnsi="Times New Roman" w:cs="Times New Roman"/>
                <w:sz w:val="20"/>
                <w:szCs w:val="20"/>
              </w:rPr>
              <w:t>«Путешествие в древнерусское село»)</w:t>
            </w:r>
            <w:proofErr w:type="gramEnd"/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1102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102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A1A9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A1A9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1271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BA1A9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Древнерусская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Двоеверие. Христианство и славянская письменность. Литература.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423CD">
              <w:rPr>
                <w:rFonts w:ascii="Times New Roman" w:hAnsi="Times New Roman" w:cs="Times New Roman"/>
                <w:sz w:val="20"/>
                <w:szCs w:val="20"/>
              </w:rPr>
              <w:t xml:space="preserve">Давать определения понятий: 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икона, двоеверие, инициал, мозаика, фреска, миниатюра, летопись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Рассказывать о развитии культуры Древней Рус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и. </w:t>
            </w: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Давать общую характеристику состояния русской культуры в 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памятники древнерусского зодчества (Софийские соборы в Киеве и Новгороде) и древнерусской живописи (фрески и мозаики, иконы), предметы декоративно-прикладного искусства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информации из различных источников (включая сеть Интернет) для подготовки сообщения / презентации о каком-либо памятнике древнерусской культуры (по выбору учащегося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Древнерусская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Изобразительное искусство.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spacing w:after="0" w:line="240" w:lineRule="auto"/>
            </w:pPr>
            <w:r w:rsidRPr="00023D8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икона, двоеверие, инициал, мозаика, фреска, миниатюра, летопись. Рассказывать о развитии культуры Древней Руси. Давать общую характеристику состояния русской культуры в указанный период. Описывать памятники древнерусского зодчества (Софийские соборы в Киеве и Новгороде) и древнерусской живописи (фрески и мозаики, иконы), предметы декоративно-прикладного искусства. Осуществлять поиск информации из различных источников (включая сеть Интернет) для подготовки сообщения / презентации о каком-либо памятнике древнерусской культуры (по выбору учащегося).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704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A67E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579A4">
              <w:rPr>
                <w:rFonts w:ascii="Times New Roman" w:hAnsi="Times New Roman" w:cs="Times New Roman"/>
                <w:sz w:val="20"/>
                <w:szCs w:val="20"/>
              </w:rPr>
              <w:t>Древнерусская культура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Зодчеств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spacing w:after="0" w:line="240" w:lineRule="auto"/>
            </w:pPr>
            <w:r w:rsidRPr="00023D8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икона, двоеверие, инициал, мозаика, фреска, миниатюра, летопись. Рассказывать о развитии культуры Древней Руси. Давать общую характеристику состояния русской культуры в указанный период. Описывать памятники древнерусского зодчества (Софийские соборы в Киеве и Новгороде) и древнерусской живописи (фрески и мозаики, иконы), предметы декоративно-прикладного искусства. Осуществлять поиск информации из различных источников (включая сеть Интернет) для подготовки сообщения / презентации о каком-либо памятнике древнерусской культуры (по выбору учащегося).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A67E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AA67E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>Тема 3. Русь в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середине 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XII 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— начале 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XIII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>часов)</w:t>
            </w:r>
          </w:p>
        </w:tc>
      </w:tr>
      <w:tr w:rsidR="00EB264B" w:rsidRPr="00161E29" w:rsidTr="0052511B">
        <w:trPr>
          <w:trHeight w:val="70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Начало удельного периода. Княжества Южной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удельный период, политическая раздробленность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причины и последствия раздробленности, причины упадка Киева в изучаемый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на исторической карте территорию Галицко-Волынского княжества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особенности географического положения и социально-политического развития Галицко-Волынского княжества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Рассказывать об эволюции взаимоотношений населения русских земель с половцами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56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Княжества Северо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Восточной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дворяне, деспотическая власть</w:t>
            </w:r>
            <w:proofErr w:type="gramStart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оказывать на исторической карте территорию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Владимиро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-Суздаль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ского княжества</w:t>
            </w:r>
            <w:proofErr w:type="gramStart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Х</w:t>
            </w:r>
            <w:proofErr w:type="gramEnd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арактеризовать особенности географического положения и социально-политического развития Владимиро-Суздальского княжества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характеристику (исторический портрет) Андрея </w:t>
            </w:r>
            <w:proofErr w:type="spellStart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Боголюбского</w:t>
            </w:r>
            <w:proofErr w:type="spellEnd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; объяснять причины его убийства</w:t>
            </w:r>
            <w:proofErr w:type="gramStart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бъяснять причины и последствия усиления княжеской власти во Владимиро-Суздальской Рус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BC05B7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B264B" w:rsidRPr="00161E2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t>Боярские республики Северо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F2B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Западной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FF2B5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F2B5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B264B" w:rsidRPr="00E2539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Объяснять причины установления в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Новгороде республиканских порядков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Рассказывать об особенностях политической жизни Новгородской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берестяные грамоты как источник по истории Новгородской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других земель (используя материалы 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интернетсайта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Института русской литературы: 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pushkinskijdom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Default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aspx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tabid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=4948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сайта «Древнерусские берестяные грамоты»: 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://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gramoty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/)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BC05B7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5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  <w:r w:rsidR="00EB264B" w:rsidRPr="00BC05B7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2539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 Культура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Начало формирования общерусской культуры. Картина мира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2539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Давать общую характеристику состояния русской культуры в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особенности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характеризовать достижения культуры отдельных княжеств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земель (в том числе с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использованием регионального материала)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2539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E25390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E64" w:rsidRPr="00161E29" w:rsidTr="00BC05B7">
        <w:trPr>
          <w:trHeight w:val="47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E25390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Культура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Смысл древнерусских изображений и текстов.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E25390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Давать общую характеристику состояния русской культуры в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особенности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характеризовать достижения культуры отдельных княжеств и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земель (в том числе с</w:t>
            </w:r>
            <w:r w:rsidRPr="00E253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использованием регионального материала)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1E64" w:rsidRPr="00161E29" w:rsidTr="00BC05B7">
        <w:trPr>
          <w:trHeight w:val="47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Культура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 Православный храм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E25390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253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православный храм как образ мира древнерусского человека. Собирать информацию и готовить сообщения / презентации об иконах и храмах XII — начала XIII в. (используя </w:t>
            </w:r>
            <w:proofErr w:type="spellStart"/>
            <w:r w:rsidRPr="00B10ABF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  <w:proofErr w:type="spellEnd"/>
            <w:r w:rsidRPr="00B10ABF">
              <w:rPr>
                <w:rFonts w:ascii="Times New Roman" w:hAnsi="Times New Roman" w:cs="Times New Roman"/>
                <w:sz w:val="20"/>
                <w:szCs w:val="20"/>
              </w:rPr>
              <w:t xml:space="preserve"> и другие источники информации).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161E29" w:rsidRDefault="00361E64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61E64" w:rsidRPr="00B10ABF" w:rsidRDefault="00361E64" w:rsidP="00361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403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Обобщающий 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теме</w:t>
            </w:r>
            <w:r w:rsidRPr="00FF2B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«Русь в</w:t>
            </w:r>
            <w:r w:rsidRPr="00DC11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середине </w:t>
            </w:r>
            <w:r w:rsidRPr="00DC11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 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— начале </w:t>
            </w:r>
            <w:r w:rsidRPr="00DC11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 в.»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о развитии русских земель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домонгольский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Характеризовать общие черты и особенности развития Руси и Западной Европы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тестовые задания (по обра</w:t>
            </w:r>
            <w:r w:rsidR="00D45E6E">
              <w:rPr>
                <w:rFonts w:ascii="Times New Roman" w:hAnsi="Times New Roman" w:cs="Times New Roman"/>
                <w:sz w:val="20"/>
                <w:szCs w:val="20"/>
              </w:rPr>
              <w:t xml:space="preserve">зцу ОГЭ, в упрощенном варианте)/ </w:t>
            </w: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Подводить итоги проектной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BC05B7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264B" w:rsidRPr="00161E29" w:rsidTr="0052511B">
        <w:trPr>
          <w:trHeight w:val="403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4129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b/>
                <w:sz w:val="20"/>
                <w:szCs w:val="20"/>
              </w:rPr>
              <w:t>Тема 4. Русские 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емли в середине XIII — XIV в. (6</w:t>
            </w:r>
            <w:r w:rsidRPr="0014129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EB264B" w:rsidRPr="00161E29" w:rsidTr="0052511B">
        <w:trPr>
          <w:trHeight w:val="69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Default="00EB264B" w:rsidP="007B168A">
            <w:pPr>
              <w:autoSpaceDE w:val="0"/>
              <w:autoSpaceDN w:val="0"/>
              <w:adjustRightInd w:val="0"/>
              <w:spacing w:after="0" w:line="240" w:lineRule="auto"/>
            </w:pP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 Походы Батыя на Русь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</w:p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Монгольские завоевания и образование Золотой Орды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DC112D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112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EB264B" w:rsidRPr="0014129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Изучать материалы, свидетельствующие о походах монгольских завоевателей (историческую карту, отрывки из летописей, произведений древнерусской литературы и др.); сопоставлять и обобщать содержащиеся в них сведения</w:t>
            </w:r>
            <w:proofErr w:type="gramStart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бъяснять причины успеха монголов Характеризовать значение противостояния Руси монгольскому завоеванию.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4129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П.11</w:t>
            </w:r>
          </w:p>
        </w:tc>
      </w:tr>
      <w:tr w:rsidR="00EB264B" w:rsidRPr="00161E29" w:rsidTr="0052511B">
        <w:trPr>
          <w:trHeight w:val="164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 Борьба Северо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Западной Руси против экспансии с Запада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4129E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духовно-рыцарские ордены, крестоносцы</w:t>
            </w:r>
            <w:proofErr w:type="gramStart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ассказывать о Невской битве, Ледовом побоище и </w:t>
            </w:r>
            <w:proofErr w:type="spellStart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Раковорской</w:t>
            </w:r>
            <w:proofErr w:type="spellEnd"/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битве (на основе учебника, отрывков из летописей, карт и схем)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значение этих сражений для дальнейшей истории русских земель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причины успеха русских в данных сражениях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характеристику (исторический портрет) Александра Невского (используя материалы интернет-сайта: http://www. a-nevsky.ru/ и другие источники)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B26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552388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4129E">
              <w:rPr>
                <w:rFonts w:ascii="Times New Roman" w:hAnsi="Times New Roman" w:cs="Times New Roman"/>
                <w:sz w:val="20"/>
                <w:szCs w:val="20"/>
              </w:rPr>
              <w:t> Русские земли под властью Орды</w:t>
            </w:r>
            <w:r w:rsidR="00B3335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4723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4723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баскак, ярлык на великое княжение, ордынский выход, запись «в число» Объяснять, в чем выражалась зависимость русских земель от Золотой Орды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64723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повинности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64723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характеристику (исторический портрет) Александра Невского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1E29" w:rsidRDefault="00BC05B7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B264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4723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264B" w:rsidRPr="00164723" w:rsidRDefault="00EB26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4B" w:rsidRPr="00161E29" w:rsidTr="0052511B">
        <w:trPr>
          <w:trHeight w:val="384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4723" w:rsidRDefault="007A754B" w:rsidP="002D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B77B49" w:rsidRDefault="007A754B" w:rsidP="002D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="002D7D33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D72">
              <w:rPr>
                <w:rFonts w:ascii="Times New Roman" w:hAnsi="Times New Roman" w:cs="Times New Roman"/>
                <w:sz w:val="20"/>
                <w:szCs w:val="20"/>
              </w:rPr>
              <w:t>Москва и Тверь: борьба за лидерство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754B" w:rsidRPr="00164723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4723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47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7D72">
              <w:rPr>
                <w:rFonts w:ascii="Times New Roman" w:hAnsi="Times New Roman" w:cs="Times New Roman"/>
                <w:sz w:val="20"/>
                <w:szCs w:val="20"/>
              </w:rPr>
              <w:t>Показывать на исторической карте территорию Северо-Восточной Руси, основные центры собирания русских земель, территориальный рост Московского княжества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37D72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причины победы Москвы в соперничестве с Тверью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Составлять характерист</w:t>
            </w:r>
            <w:r w:rsidRPr="00837D72">
              <w:rPr>
                <w:rFonts w:ascii="Times New Roman" w:hAnsi="Times New Roman" w:cs="Times New Roman"/>
                <w:sz w:val="20"/>
                <w:szCs w:val="20"/>
              </w:rPr>
              <w:t xml:space="preserve">ику (исторический портрет) Ивана </w:t>
            </w:r>
            <w:proofErr w:type="spellStart"/>
            <w:r w:rsidRPr="00837D72">
              <w:rPr>
                <w:rFonts w:ascii="Times New Roman" w:hAnsi="Times New Roman" w:cs="Times New Roman"/>
                <w:sz w:val="20"/>
                <w:szCs w:val="20"/>
              </w:rPr>
              <w:t>Калиты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BC05B7" w:rsidP="002D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4B" w:rsidRPr="00161E29" w:rsidTr="0052511B">
        <w:trPr>
          <w:trHeight w:val="632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2D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A5C01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 Обобщающий урок «Русские земли в середине XIII — XIV в.»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37D72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7D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о </w:t>
            </w:r>
            <w:proofErr w:type="gramStart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монгольском</w:t>
            </w:r>
            <w:proofErr w:type="gramEnd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 xml:space="preserve"> и других нашествиях и их последствиях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общие черты и особенности развития Руси и Западной Европы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тестовые задания (по образцу ОГЭ, 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 упрощенном варианте) Подводить итоги проектной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DB1892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7A754B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7A754B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54B" w:rsidRPr="00161E29" w:rsidTr="0052511B">
        <w:trPr>
          <w:trHeight w:val="270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A5C01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5. Русские земли в</w:t>
            </w:r>
            <w:r w:rsidRPr="008A5C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XIII </w:t>
            </w:r>
            <w:r w:rsidRPr="008A5C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— первой половине </w:t>
            </w:r>
            <w:r w:rsidRPr="008A5C0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XV</w:t>
            </w:r>
            <w:r w:rsidRPr="008A5C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 (3 часа)</w:t>
            </w:r>
          </w:p>
        </w:tc>
      </w:tr>
      <w:tr w:rsidR="007A754B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552388" w:rsidRDefault="007A754B" w:rsidP="002D7D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A5C01" w:rsidRDefault="007A75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Начало объединения русских земель вокруг Москвы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4129E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8A5C01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удельно-вотчинная система, духовная грамота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причины и следствия объединения русских земель во</w:t>
            </w:r>
            <w:proofErr w:type="gramStart"/>
            <w:r>
              <w:t xml:space="preserve"> 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ассказывать о Куликовской битве (на основе учебника, отрывков из летописей, произведений литературы, исторической карты) Раскрывать значение Куликовской битвы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Готовить сообщение/презентацию о Куликовской битве (используя миниатюры «Сказания о Мамаевом побоище», помещенные на интернет-сайте: http://prodigi. bl.uk/</w:t>
            </w:r>
            <w:proofErr w:type="spellStart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illcat</w:t>
            </w:r>
            <w:proofErr w:type="spellEnd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record.asp?MSID</w:t>
            </w:r>
            <w:proofErr w:type="spellEnd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=8122 &amp;</w:t>
            </w:r>
            <w:proofErr w:type="spellStart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CollID</w:t>
            </w:r>
            <w:proofErr w:type="spellEnd"/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=58&amp;NStart=51) Оценивать роль Дмитрия Донского, Сергия Радонежского, митрополита Алексия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7A754B" w:rsidRPr="00161E29" w:rsidRDefault="007A754B" w:rsidP="00BC05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C05B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CB1E7E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A754B" w:rsidRPr="00161E29" w:rsidRDefault="007A754B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C05B7" w:rsidRDefault="002D7D33" w:rsidP="00322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5B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Золотая Орда периода расцвета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C05B7" w:rsidRDefault="002D7D33" w:rsidP="00322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05B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C05B7" w:rsidRDefault="002D7D33" w:rsidP="003223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05B7">
              <w:rPr>
                <w:rFonts w:ascii="Times New Roman" w:hAnsi="Times New Roman" w:cs="Times New Roman"/>
                <w:sz w:val="20"/>
                <w:szCs w:val="20"/>
              </w:rPr>
              <w:t>Характеризуют причины расцвета Золотой Орды.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2D7D33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8A5C0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BC05B7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4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П.12</w:t>
            </w:r>
            <w:r w:rsidR="000F34F5" w:rsidRPr="000F34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.13</w:t>
            </w: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8A5C0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7B4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32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7B4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7B49">
              <w:rPr>
                <w:rFonts w:ascii="Times New Roman" w:hAnsi="Times New Roman" w:cs="Times New Roman"/>
                <w:iCs/>
                <w:sz w:val="20"/>
                <w:szCs w:val="20"/>
              </w:rPr>
              <w:t>Московское княжество в конце XIV — середине XV в.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8A5C0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5C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Государев двор, местничество, поместье, Юрьев день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на исторической карте расширение территории Московской Руси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политику Василия I</w:t>
            </w:r>
            <w:proofErr w:type="gramStart"/>
            <w:r w:rsidRPr="00B77B49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B77B49">
              <w:rPr>
                <w:rFonts w:ascii="Times New Roman" w:hAnsi="Times New Roman" w:cs="Times New Roman"/>
                <w:sz w:val="20"/>
                <w:szCs w:val="20"/>
              </w:rPr>
              <w:t>бъяснять причины и последствия феодальной войны, причины победы Василия II Темного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 xml:space="preserve"> Изучать отрывки из Судебника 1497 г.; использовать содержащиеся в них сведения в рассказе о положении крестья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3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3223BF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7B4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7B4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> Соперники Москвы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7B4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7B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Показывать на исторической карте территорию Великого княжества Литовского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политику литовских князей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причины быстрого территориального роста Литвы за счет русских земель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Оценивать значение и пос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ледствия польско-литовской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унии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  </w:t>
            </w:r>
            <w:proofErr w:type="spellStart"/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Грюнвальдской</w:t>
            </w:r>
            <w:proofErr w:type="spellEnd"/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битвы для народов Центральной Европы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F34F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3042F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15253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b/>
                <w:sz w:val="20"/>
                <w:szCs w:val="20"/>
              </w:rPr>
              <w:t>Тема 6. Формирование единого Русского государства в XV в. (8 часов)</w:t>
            </w: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Объединение русских земель вокруг Москвы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Давать 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определения понятий: государь всея Руси, великорусская народность</w:t>
            </w:r>
            <w:proofErr w:type="gramStart"/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бъяснять причины победы Москвы над Великим Новгородом и Тверью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Указывать хронологические рамки процесса становления единого Русского государства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Показывать на исторической карте процесс превращения Московского великого княжества в Русское государство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характеристику (исторический портрет) Ивана 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значение создания единого Русского государства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Распад Золотой Орды.</w:t>
            </w:r>
          </w:p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Называют причины распада Золотой Орды.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34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71D2B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75341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5341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П.14</w:t>
            </w:r>
          </w:p>
        </w:tc>
      </w:tr>
      <w:tr w:rsidR="002D7D33" w:rsidRPr="00161E29" w:rsidTr="0052511B">
        <w:trPr>
          <w:trHeight w:val="435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5238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7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Казанское ханство. 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Выясняют, что переняло Казанское ханство от Волжской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Булгарии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что-от Золотой Орды.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7B168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П.15</w:t>
            </w:r>
          </w:p>
        </w:tc>
      </w:tr>
      <w:tr w:rsidR="002D7D33" w:rsidRPr="00161E29" w:rsidTr="0052511B">
        <w:trPr>
          <w:trHeight w:val="47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5238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A67E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Политическая история Казанского ханства.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Характеризуют причины непродолжительной истории Казанского ханства.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7B168A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П.16</w:t>
            </w:r>
          </w:p>
        </w:tc>
      </w:tr>
      <w:tr w:rsidR="002D7D33" w:rsidRPr="00161E29" w:rsidTr="0052511B">
        <w:trPr>
          <w:trHeight w:val="468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5238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B10ABF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AB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Татарские государства-наследники Золотой Орды.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73560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Выделяют общие черты в управлении татарскими ханствами. Сравнивают образ жизни и занятия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наседения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Крымского, Астраханского и Сибирского ханств. Описывают имеющиеся черты сходства и различия.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F34F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73560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0F34F5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П.17</w:t>
            </w:r>
            <w:r w:rsidR="00B518B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2D7D33" w:rsidRPr="00161E29" w:rsidTr="0052511B">
        <w:trPr>
          <w:trHeight w:val="155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55238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25671F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671F">
              <w:rPr>
                <w:rFonts w:ascii="Times New Roman" w:hAnsi="Times New Roman" w:cs="Times New Roman"/>
                <w:sz w:val="20"/>
                <w:szCs w:val="20"/>
              </w:rPr>
              <w:t> Русское государство во второй половине XV — начале XVI в.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735608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56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Боярская дума, кормление, приказы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Выявлять на основе текста учебника изменения в политическом строе Руси, системе управления страной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характеристику (исторический портрет) Ивана III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боярство и дворянство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proofErr w:type="gram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аскрывать роль Православной церкви в становлении российской государственности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взаимоотношения Церкви с великокняжеской властью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суть разногласий между </w:t>
            </w:r>
            <w:proofErr w:type="spell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нестяжателями</w:t>
            </w:r>
            <w:proofErr w:type="spell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и иосифлянами, причины победы иосифлян.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="002D7D3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 Русская культура в XIV — начале XVI в.</w:t>
            </w:r>
            <w:r>
              <w:t xml:space="preserve">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Летописание. Литература.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поучение, посла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ние, хождение, житийная повесть. 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общую характеристику состояния русской культуры в 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Характеризовать влияние ордынского нашествия на развитие русской культуры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писывать достижения культуры Руси в XIV—XV вв. (в форме таблицы) Проводить поиск исторической информации для подготовки сообщений / презентаций об отдельных памятниках культуры изучаемого периода и их создателях Описывать памятники культуры, предметы быта (на основе иллюстраций, помещенных в учебнике, на интернет-сайтах, или непосредственных наблюдений, в том числе с использованием регионального материала) Собирать информацию и готовить сообщения / презентации об иконах и храмах XIV—XV вв. (используя </w:t>
            </w:r>
            <w:proofErr w:type="spell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  <w:proofErr w:type="spell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и другие источники информации)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34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D7D33" w:rsidRPr="000F34F5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4F5" w:rsidRPr="00161E29" w:rsidTr="001A4B31">
        <w:trPr>
          <w:trHeight w:val="470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 Русская культура в XIV — начале XVI в. Зодчество.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поучение, послание, хождение, житийная повесть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Давать общую характеристику состояния русской культуры в 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Характеризовать влияние ордынского нашествия на развитие русской культуры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писывать достижения культуры Руси в XIV—XV вв. (в форме таблицы) Проводить поиск исторической информации для подготовки сообщений / презентаций об отдельных памятниках культуры изучаемого периода и их создателях Описывать памятники культуры, предметы быта (на основе иллюстраций, помещенных в учебнике, на интернет-сайтах, или непосредственных наблюдений, в том числе с использованием регионального материала) Собирать информацию и готовить сообщения / презентации об иконах и храмах XIV—XV вв. (используя </w:t>
            </w:r>
            <w:proofErr w:type="spell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  <w:proofErr w:type="spell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и другие источники информации)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34F5" w:rsidRPr="00161E29" w:rsidTr="001A4B31">
        <w:trPr>
          <w:trHeight w:val="616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552388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 Русская культура в XIV — начале XVI в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.. </w:t>
            </w:r>
            <w:proofErr w:type="gram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Изобразительное искусство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определения понятий: поучение, послание, хождение, житийная повесть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Давать общую характеристику состояния русской культуры в указанный период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Характеризовать влияние ордынского нашествия на развитие русской культуры</w:t>
            </w:r>
            <w:proofErr w:type="gram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писывать достижения культуры Руси в XIV—XV вв. (в форме таблицы) Проводить поиск исторической информации для подготовки сообщений / презентаций об отдельных памятниках культуры изучаемого периода и их создателях Описывать памятники культуры, предметы быта (на основе иллюстраций, помещенных в учебнике, на интернет-сайтах, или непосредственных наблюдений, в том числе с использованием регионального материала) Собирать информацию и готовить сообщения / презентации об иконах и храмах XIV—XV вв. (используя </w:t>
            </w:r>
            <w:proofErr w:type="spellStart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интернет-ресурсы</w:t>
            </w:r>
            <w:proofErr w:type="spellEnd"/>
            <w:r w:rsidRPr="00A557BD">
              <w:rPr>
                <w:rFonts w:ascii="Times New Roman" w:hAnsi="Times New Roman" w:cs="Times New Roman"/>
                <w:sz w:val="20"/>
                <w:szCs w:val="20"/>
              </w:rPr>
              <w:t xml:space="preserve"> и другие источники информации)</w:t>
            </w: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557BD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4155DF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55DF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35C7C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35C7C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Провести диагностику знаний учащихся.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91117F" w:rsidRDefault="000F34F5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2D7D33" w:rsidRPr="0091117F"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D7D33" w:rsidRPr="00161E29" w:rsidTr="0052511B">
        <w:trPr>
          <w:trHeight w:val="299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</w:t>
            </w:r>
            <w:r w:rsidRPr="005753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A67ED">
              <w:rPr>
                <w:rFonts w:ascii="Times New Roman" w:hAnsi="Times New Roman" w:cs="Times New Roman"/>
                <w:sz w:val="20"/>
                <w:szCs w:val="20"/>
              </w:rPr>
              <w:t>Формирование единого Русского государства в XV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557BD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57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A35C7C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об изученном периоде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общие черты и особенности процесса образования единых государств на Руси и в Западной Европе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Высказывать суждения о значении наследия периода объединения русских земель вокруг Москвы для современного общества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тестовые задания (по образцу ОГЭ, в упрощенном варианте) Подводить итоги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F34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7D33" w:rsidRPr="00161E29" w:rsidRDefault="002D7D33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F34F5" w:rsidRPr="00161E29" w:rsidTr="000F34F5">
        <w:trPr>
          <w:trHeight w:val="397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552388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Итоговое повторение и обобщение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1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по истории Руси с 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евнейших времен до начала XVI в. </w:t>
            </w: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тестовые задания по истории Руси с древнейших времен до начала XVI в. (по образцу ОГЭ, в упрощенном варианте)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61E29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710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34F5" w:rsidRPr="00161E29" w:rsidTr="000F34F5">
        <w:trPr>
          <w:trHeight w:val="585"/>
        </w:trPr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2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Итоговое повторение и обобщение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Систематизировать исторический материал по истории Руси с 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евнейших времен до начала XVI в. </w:t>
            </w:r>
            <w:r w:rsidRPr="00A35C7C">
              <w:rPr>
                <w:rFonts w:ascii="Times New Roman" w:hAnsi="Times New Roman" w:cs="Times New Roman"/>
                <w:sz w:val="20"/>
                <w:szCs w:val="20"/>
              </w:rPr>
              <w:t>Выполнять контрольные тестовые задания по истории Руси с древнейших времен до начала XVI в. (по образцу ОГЭ, в упрощенном варианте)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161E29" w:rsidRDefault="000F34F5" w:rsidP="000F3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F34F5" w:rsidRPr="00A35C7C" w:rsidRDefault="000F34F5" w:rsidP="007B16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4689" w:rsidRDefault="00844689" w:rsidP="001A0497"/>
    <w:sectPr w:rsidR="00844689" w:rsidSect="0018245E">
      <w:pgSz w:w="16838" w:h="11906" w:orient="landscape"/>
      <w:pgMar w:top="851" w:right="1134" w:bottom="567" w:left="1134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9F2" w:rsidRDefault="007979F2" w:rsidP="001A0497">
      <w:pPr>
        <w:spacing w:after="0" w:line="240" w:lineRule="auto"/>
      </w:pPr>
      <w:r>
        <w:separator/>
      </w:r>
    </w:p>
  </w:endnote>
  <w:endnote w:type="continuationSeparator" w:id="0">
    <w:p w:rsidR="007979F2" w:rsidRDefault="007979F2" w:rsidP="001A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2230"/>
      <w:docPartObj>
        <w:docPartGallery w:val="Page Numbers (Bottom of Page)"/>
        <w:docPartUnique/>
      </w:docPartObj>
    </w:sdtPr>
    <w:sdtEndPr/>
    <w:sdtContent>
      <w:p w:rsidR="00230CF2" w:rsidRDefault="00230CF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2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30CF2" w:rsidRDefault="00230CF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9F2" w:rsidRDefault="007979F2" w:rsidP="001A0497">
      <w:pPr>
        <w:spacing w:after="0" w:line="240" w:lineRule="auto"/>
      </w:pPr>
      <w:r>
        <w:separator/>
      </w:r>
    </w:p>
  </w:footnote>
  <w:footnote w:type="continuationSeparator" w:id="0">
    <w:p w:rsidR="007979F2" w:rsidRDefault="007979F2" w:rsidP="001A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F0A982"/>
    <w:lvl w:ilvl="0">
      <w:numFmt w:val="bullet"/>
      <w:lvlText w:val="*"/>
      <w:lvlJc w:val="left"/>
    </w:lvl>
  </w:abstractNum>
  <w:abstractNum w:abstractNumId="1">
    <w:nsid w:val="0F0F77B4"/>
    <w:multiLevelType w:val="hybridMultilevel"/>
    <w:tmpl w:val="2BC6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D3A19"/>
    <w:multiLevelType w:val="hybridMultilevel"/>
    <w:tmpl w:val="C35C1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7A60"/>
    <w:multiLevelType w:val="hybridMultilevel"/>
    <w:tmpl w:val="139A65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6E032A9F"/>
    <w:multiLevelType w:val="multilevel"/>
    <w:tmpl w:val="C15EA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C94E36"/>
    <w:multiLevelType w:val="hybridMultilevel"/>
    <w:tmpl w:val="8406716A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3C"/>
    <w:rsid w:val="0000597C"/>
    <w:rsid w:val="00016EB3"/>
    <w:rsid w:val="00032605"/>
    <w:rsid w:val="0004307D"/>
    <w:rsid w:val="00050AD6"/>
    <w:rsid w:val="000628E8"/>
    <w:rsid w:val="00062AE7"/>
    <w:rsid w:val="000B0DBD"/>
    <w:rsid w:val="000D36FA"/>
    <w:rsid w:val="000D609A"/>
    <w:rsid w:val="000E65D5"/>
    <w:rsid w:val="000F34F5"/>
    <w:rsid w:val="00102F71"/>
    <w:rsid w:val="00110257"/>
    <w:rsid w:val="001122FA"/>
    <w:rsid w:val="0011433F"/>
    <w:rsid w:val="00126290"/>
    <w:rsid w:val="0013042F"/>
    <w:rsid w:val="0014129E"/>
    <w:rsid w:val="00141D41"/>
    <w:rsid w:val="00152AD4"/>
    <w:rsid w:val="00154E96"/>
    <w:rsid w:val="00161E29"/>
    <w:rsid w:val="00164723"/>
    <w:rsid w:val="0017404B"/>
    <w:rsid w:val="0018245E"/>
    <w:rsid w:val="00194C47"/>
    <w:rsid w:val="001953A7"/>
    <w:rsid w:val="001A0497"/>
    <w:rsid w:val="001A4B31"/>
    <w:rsid w:val="001B2D12"/>
    <w:rsid w:val="001C7E80"/>
    <w:rsid w:val="001D5F5E"/>
    <w:rsid w:val="001D7F3D"/>
    <w:rsid w:val="001E35CA"/>
    <w:rsid w:val="001F43A9"/>
    <w:rsid w:val="00203D87"/>
    <w:rsid w:val="00210912"/>
    <w:rsid w:val="002148FD"/>
    <w:rsid w:val="00223049"/>
    <w:rsid w:val="00230CF2"/>
    <w:rsid w:val="0025671F"/>
    <w:rsid w:val="0026190A"/>
    <w:rsid w:val="00292E64"/>
    <w:rsid w:val="00294543"/>
    <w:rsid w:val="002B055F"/>
    <w:rsid w:val="002B1D15"/>
    <w:rsid w:val="002D0619"/>
    <w:rsid w:val="002D7D33"/>
    <w:rsid w:val="002E6CD5"/>
    <w:rsid w:val="002F49AB"/>
    <w:rsid w:val="003055D6"/>
    <w:rsid w:val="003223BF"/>
    <w:rsid w:val="003570F2"/>
    <w:rsid w:val="00361E64"/>
    <w:rsid w:val="00365F41"/>
    <w:rsid w:val="00397193"/>
    <w:rsid w:val="003B4948"/>
    <w:rsid w:val="003C719A"/>
    <w:rsid w:val="003D0910"/>
    <w:rsid w:val="003D2BF3"/>
    <w:rsid w:val="003F5AF2"/>
    <w:rsid w:val="0040515C"/>
    <w:rsid w:val="004155DF"/>
    <w:rsid w:val="004300E4"/>
    <w:rsid w:val="00431193"/>
    <w:rsid w:val="0044598C"/>
    <w:rsid w:val="00456D16"/>
    <w:rsid w:val="00462549"/>
    <w:rsid w:val="00465F3C"/>
    <w:rsid w:val="00472D55"/>
    <w:rsid w:val="00473A6B"/>
    <w:rsid w:val="004805E7"/>
    <w:rsid w:val="00485164"/>
    <w:rsid w:val="0049050A"/>
    <w:rsid w:val="00493475"/>
    <w:rsid w:val="004A7119"/>
    <w:rsid w:val="004B1CCB"/>
    <w:rsid w:val="004D43D1"/>
    <w:rsid w:val="004E4BB7"/>
    <w:rsid w:val="004F65BF"/>
    <w:rsid w:val="00503200"/>
    <w:rsid w:val="00514922"/>
    <w:rsid w:val="00515243"/>
    <w:rsid w:val="00522042"/>
    <w:rsid w:val="0052511B"/>
    <w:rsid w:val="00531BAB"/>
    <w:rsid w:val="00552388"/>
    <w:rsid w:val="00561A23"/>
    <w:rsid w:val="00565157"/>
    <w:rsid w:val="00574F3E"/>
    <w:rsid w:val="00575341"/>
    <w:rsid w:val="005B0096"/>
    <w:rsid w:val="005D47FD"/>
    <w:rsid w:val="00604E42"/>
    <w:rsid w:val="00611FF6"/>
    <w:rsid w:val="0061798A"/>
    <w:rsid w:val="00620A32"/>
    <w:rsid w:val="0065294E"/>
    <w:rsid w:val="0066798D"/>
    <w:rsid w:val="006727B0"/>
    <w:rsid w:val="006E47F9"/>
    <w:rsid w:val="006E6F54"/>
    <w:rsid w:val="006F2C45"/>
    <w:rsid w:val="006F40EC"/>
    <w:rsid w:val="006F51EB"/>
    <w:rsid w:val="00705E14"/>
    <w:rsid w:val="00717D86"/>
    <w:rsid w:val="00731276"/>
    <w:rsid w:val="00735608"/>
    <w:rsid w:val="0074408A"/>
    <w:rsid w:val="0075090C"/>
    <w:rsid w:val="00757B1F"/>
    <w:rsid w:val="007714E1"/>
    <w:rsid w:val="00785803"/>
    <w:rsid w:val="00792100"/>
    <w:rsid w:val="00793017"/>
    <w:rsid w:val="007979F2"/>
    <w:rsid w:val="007A754B"/>
    <w:rsid w:val="007A7ED4"/>
    <w:rsid w:val="007B168A"/>
    <w:rsid w:val="007B3C3E"/>
    <w:rsid w:val="007B4C82"/>
    <w:rsid w:val="007E68FC"/>
    <w:rsid w:val="007F5E45"/>
    <w:rsid w:val="00817467"/>
    <w:rsid w:val="0082204E"/>
    <w:rsid w:val="008242DA"/>
    <w:rsid w:val="008258B1"/>
    <w:rsid w:val="00827198"/>
    <w:rsid w:val="00833244"/>
    <w:rsid w:val="00837D72"/>
    <w:rsid w:val="00844689"/>
    <w:rsid w:val="00855736"/>
    <w:rsid w:val="008A1527"/>
    <w:rsid w:val="008A455F"/>
    <w:rsid w:val="008A5C01"/>
    <w:rsid w:val="008C5080"/>
    <w:rsid w:val="008E6D2C"/>
    <w:rsid w:val="008F27AF"/>
    <w:rsid w:val="00906E5A"/>
    <w:rsid w:val="0091117F"/>
    <w:rsid w:val="009134BF"/>
    <w:rsid w:val="00917A0B"/>
    <w:rsid w:val="00922338"/>
    <w:rsid w:val="00953AAA"/>
    <w:rsid w:val="00974D5D"/>
    <w:rsid w:val="009B40AC"/>
    <w:rsid w:val="009C35D4"/>
    <w:rsid w:val="009C49C3"/>
    <w:rsid w:val="009C749B"/>
    <w:rsid w:val="009F0641"/>
    <w:rsid w:val="00A01B82"/>
    <w:rsid w:val="00A34C8D"/>
    <w:rsid w:val="00A35C7C"/>
    <w:rsid w:val="00A37BD1"/>
    <w:rsid w:val="00A423CD"/>
    <w:rsid w:val="00A557BD"/>
    <w:rsid w:val="00A752D7"/>
    <w:rsid w:val="00A8046C"/>
    <w:rsid w:val="00A8311D"/>
    <w:rsid w:val="00A95A63"/>
    <w:rsid w:val="00AA67ED"/>
    <w:rsid w:val="00AC22AC"/>
    <w:rsid w:val="00AE2526"/>
    <w:rsid w:val="00AF13F2"/>
    <w:rsid w:val="00AF4089"/>
    <w:rsid w:val="00AF4162"/>
    <w:rsid w:val="00AF5516"/>
    <w:rsid w:val="00B10ABF"/>
    <w:rsid w:val="00B128CA"/>
    <w:rsid w:val="00B14C7A"/>
    <w:rsid w:val="00B23AA6"/>
    <w:rsid w:val="00B25CDE"/>
    <w:rsid w:val="00B33355"/>
    <w:rsid w:val="00B46E6F"/>
    <w:rsid w:val="00B518B0"/>
    <w:rsid w:val="00B56EE2"/>
    <w:rsid w:val="00B575E2"/>
    <w:rsid w:val="00B652B1"/>
    <w:rsid w:val="00B71D2B"/>
    <w:rsid w:val="00B77B49"/>
    <w:rsid w:val="00B95DDD"/>
    <w:rsid w:val="00BA1A9B"/>
    <w:rsid w:val="00BA5156"/>
    <w:rsid w:val="00BC05B7"/>
    <w:rsid w:val="00BD303C"/>
    <w:rsid w:val="00C01970"/>
    <w:rsid w:val="00C034FE"/>
    <w:rsid w:val="00C309C3"/>
    <w:rsid w:val="00C444D2"/>
    <w:rsid w:val="00C53B00"/>
    <w:rsid w:val="00C61BB2"/>
    <w:rsid w:val="00C646A1"/>
    <w:rsid w:val="00C70C4D"/>
    <w:rsid w:val="00C74DD9"/>
    <w:rsid w:val="00C80CE7"/>
    <w:rsid w:val="00C81AD3"/>
    <w:rsid w:val="00C92D30"/>
    <w:rsid w:val="00C94550"/>
    <w:rsid w:val="00CB09CD"/>
    <w:rsid w:val="00CB1E7E"/>
    <w:rsid w:val="00CB61B5"/>
    <w:rsid w:val="00CC3A09"/>
    <w:rsid w:val="00CD5918"/>
    <w:rsid w:val="00CE21DB"/>
    <w:rsid w:val="00CF72D2"/>
    <w:rsid w:val="00CF76BE"/>
    <w:rsid w:val="00D1546C"/>
    <w:rsid w:val="00D43E64"/>
    <w:rsid w:val="00D45E6E"/>
    <w:rsid w:val="00D50AD1"/>
    <w:rsid w:val="00D64D7A"/>
    <w:rsid w:val="00D8018D"/>
    <w:rsid w:val="00D86CFC"/>
    <w:rsid w:val="00D918DB"/>
    <w:rsid w:val="00D97356"/>
    <w:rsid w:val="00DA119F"/>
    <w:rsid w:val="00DB1892"/>
    <w:rsid w:val="00DB6AC8"/>
    <w:rsid w:val="00DB7739"/>
    <w:rsid w:val="00DB7E49"/>
    <w:rsid w:val="00DC112D"/>
    <w:rsid w:val="00E002B6"/>
    <w:rsid w:val="00E25390"/>
    <w:rsid w:val="00E459C7"/>
    <w:rsid w:val="00E579A4"/>
    <w:rsid w:val="00E8268D"/>
    <w:rsid w:val="00E93C65"/>
    <w:rsid w:val="00EA3BBF"/>
    <w:rsid w:val="00EB264B"/>
    <w:rsid w:val="00EC236C"/>
    <w:rsid w:val="00ED14ED"/>
    <w:rsid w:val="00ED490C"/>
    <w:rsid w:val="00EF231A"/>
    <w:rsid w:val="00F07736"/>
    <w:rsid w:val="00F133AE"/>
    <w:rsid w:val="00F21A67"/>
    <w:rsid w:val="00F62CFB"/>
    <w:rsid w:val="00F76ADA"/>
    <w:rsid w:val="00F90B09"/>
    <w:rsid w:val="00FE0FBD"/>
    <w:rsid w:val="00FE30C8"/>
    <w:rsid w:val="00FE4C97"/>
    <w:rsid w:val="00FF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D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BD303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5">
    <w:name w:val="List Paragraph"/>
    <w:basedOn w:val="a"/>
    <w:uiPriority w:val="99"/>
    <w:qFormat/>
    <w:rsid w:val="00BD303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497"/>
  </w:style>
  <w:style w:type="paragraph" w:styleId="a8">
    <w:name w:val="footer"/>
    <w:basedOn w:val="a"/>
    <w:link w:val="a9"/>
    <w:uiPriority w:val="99"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497"/>
  </w:style>
  <w:style w:type="paragraph" w:styleId="aa">
    <w:name w:val="Balloon Text"/>
    <w:basedOn w:val="a"/>
    <w:link w:val="ab"/>
    <w:uiPriority w:val="99"/>
    <w:semiHidden/>
    <w:unhideWhenUsed/>
    <w:rsid w:val="00D5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D1"/>
    <w:rPr>
      <w:rFonts w:ascii="Tahoma" w:hAnsi="Tahoma" w:cs="Tahoma"/>
      <w:sz w:val="16"/>
      <w:szCs w:val="16"/>
    </w:rPr>
  </w:style>
  <w:style w:type="character" w:customStyle="1" w:styleId="FontStyle42">
    <w:name w:val="Font Style42"/>
    <w:basedOn w:val="a0"/>
    <w:rsid w:val="00F62CFB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D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BD303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5">
    <w:name w:val="List Paragraph"/>
    <w:basedOn w:val="a"/>
    <w:uiPriority w:val="99"/>
    <w:qFormat/>
    <w:rsid w:val="00BD303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497"/>
  </w:style>
  <w:style w:type="paragraph" w:styleId="a8">
    <w:name w:val="footer"/>
    <w:basedOn w:val="a"/>
    <w:link w:val="a9"/>
    <w:uiPriority w:val="99"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497"/>
  </w:style>
  <w:style w:type="paragraph" w:styleId="aa">
    <w:name w:val="Balloon Text"/>
    <w:basedOn w:val="a"/>
    <w:link w:val="ab"/>
    <w:uiPriority w:val="99"/>
    <w:semiHidden/>
    <w:unhideWhenUsed/>
    <w:rsid w:val="00D5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D1"/>
    <w:rPr>
      <w:rFonts w:ascii="Tahoma" w:hAnsi="Tahoma" w:cs="Tahoma"/>
      <w:sz w:val="16"/>
      <w:szCs w:val="16"/>
    </w:rPr>
  </w:style>
  <w:style w:type="character" w:customStyle="1" w:styleId="FontStyle42">
    <w:name w:val="Font Style42"/>
    <w:basedOn w:val="a0"/>
    <w:rsid w:val="00F62CFB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170D7A-E671-415A-ABD2-5CE5BE1D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10527</Words>
  <Characters>60008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2018-10-09T19:21:00Z</cp:lastPrinted>
  <dcterms:created xsi:type="dcterms:W3CDTF">2018-10-23T10:25:00Z</dcterms:created>
  <dcterms:modified xsi:type="dcterms:W3CDTF">2018-10-23T10:25:00Z</dcterms:modified>
</cp:coreProperties>
</file>